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EF58" w14:textId="77777777" w:rsidR="00180681" w:rsidRDefault="00000000">
      <w:pPr>
        <w:tabs>
          <w:tab w:val="left" w:pos="4031"/>
        </w:tabs>
        <w:ind w:left="186"/>
        <w:rPr>
          <w:position w:val="14"/>
          <w:sz w:val="20"/>
        </w:rPr>
      </w:pPr>
      <w:r>
        <w:rPr>
          <w:noProof/>
          <w:sz w:val="20"/>
        </w:rPr>
        <w:drawing>
          <wp:inline distT="0" distB="0" distL="0" distR="0" wp14:anchorId="04948D0A" wp14:editId="51F36A76">
            <wp:extent cx="1433714" cy="6715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714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4"/>
          <w:sz w:val="20"/>
        </w:rPr>
        <w:drawing>
          <wp:inline distT="0" distB="0" distL="0" distR="0" wp14:anchorId="024802B1" wp14:editId="1F9C0144">
            <wp:extent cx="813021" cy="4343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021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CC055" w14:textId="77777777" w:rsidR="00180681" w:rsidRDefault="00180681">
      <w:pPr>
        <w:pStyle w:val="GvdeMetni"/>
      </w:pPr>
    </w:p>
    <w:p w14:paraId="2D5B7404" w14:textId="77777777" w:rsidR="00180681" w:rsidRDefault="00180681">
      <w:pPr>
        <w:pStyle w:val="GvdeMetni"/>
        <w:spacing w:before="183"/>
      </w:pPr>
    </w:p>
    <w:p w14:paraId="287E901A" w14:textId="77777777" w:rsidR="00180681" w:rsidRDefault="00000000">
      <w:pPr>
        <w:pStyle w:val="KonuBal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EE953B0" wp14:editId="183C6A72">
            <wp:simplePos x="0" y="0"/>
            <wp:positionH relativeFrom="page">
              <wp:posOffset>5288279</wp:posOffset>
            </wp:positionH>
            <wp:positionV relativeFrom="paragraph">
              <wp:posOffset>-997809</wp:posOffset>
            </wp:positionV>
            <wp:extent cx="1367577" cy="271903"/>
            <wp:effectExtent l="0" t="0" r="0" b="0"/>
            <wp:wrapNone/>
            <wp:docPr id="3" name="Image 3" descr="yazı tipi, simge, sembol, meneviş mavisi, grafik içeren bir resim  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yazı tipi, simge, sembol, meneviş mavisi, grafik içeren bir resim  Açıklama otomatik olarak oluşturuldu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577" cy="27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ANTALYA</w:t>
      </w:r>
      <w:r>
        <w:rPr>
          <w:spacing w:val="-4"/>
        </w:rPr>
        <w:t xml:space="preserve"> </w:t>
      </w:r>
      <w:r>
        <w:t>BELEK</w:t>
      </w:r>
      <w:r>
        <w:rPr>
          <w:spacing w:val="-4"/>
        </w:rPr>
        <w:t xml:space="preserve"> </w:t>
      </w:r>
      <w:r>
        <w:rPr>
          <w:spacing w:val="-2"/>
        </w:rPr>
        <w:t>ÜNİVERSİTESİ</w:t>
      </w:r>
    </w:p>
    <w:p w14:paraId="1A6AF656" w14:textId="77777777" w:rsidR="00180681" w:rsidRDefault="00000000">
      <w:pPr>
        <w:pStyle w:val="GvdeMetni"/>
        <w:spacing w:before="134"/>
        <w:ind w:left="141" w:right="3"/>
        <w:jc w:val="center"/>
      </w:pPr>
      <w:r>
        <w:t xml:space="preserve">ERASMUS </w:t>
      </w:r>
      <w:r>
        <w:rPr>
          <w:spacing w:val="-2"/>
        </w:rPr>
        <w:t>KOORDİNATÖRLÜĞÜNE;</w:t>
      </w:r>
    </w:p>
    <w:p w14:paraId="14790043" w14:textId="77777777" w:rsidR="00180681" w:rsidRDefault="00180681">
      <w:pPr>
        <w:pStyle w:val="GvdeMetni"/>
      </w:pPr>
    </w:p>
    <w:p w14:paraId="010BB49B" w14:textId="77777777" w:rsidR="00180681" w:rsidRDefault="00180681">
      <w:pPr>
        <w:pStyle w:val="GvdeMetni"/>
        <w:spacing w:before="199"/>
      </w:pPr>
    </w:p>
    <w:p w14:paraId="391C3C81" w14:textId="77777777" w:rsidR="00180681" w:rsidRDefault="00000000">
      <w:pPr>
        <w:pStyle w:val="GvdeMetni"/>
        <w:tabs>
          <w:tab w:val="left" w:leader="dot" w:pos="6211"/>
        </w:tabs>
        <w:spacing w:before="1"/>
        <w:ind w:left="849"/>
      </w:pPr>
      <w:r>
        <w:t>Antalya</w:t>
      </w:r>
      <w:r>
        <w:rPr>
          <w:spacing w:val="17"/>
        </w:rPr>
        <w:t xml:space="preserve"> </w:t>
      </w:r>
      <w:r>
        <w:t>Belek</w:t>
      </w:r>
      <w:r>
        <w:rPr>
          <w:spacing w:val="18"/>
        </w:rPr>
        <w:t xml:space="preserve"> </w:t>
      </w:r>
      <w:r>
        <w:rPr>
          <w:spacing w:val="-2"/>
        </w:rPr>
        <w:t>Üniversitesi…</w:t>
      </w:r>
      <w:r>
        <w:tab/>
      </w:r>
      <w:r>
        <w:rPr>
          <w:spacing w:val="-2"/>
        </w:rPr>
        <w:t>Fakültesi/Yüksekokulu/Meslek</w:t>
      </w:r>
    </w:p>
    <w:p w14:paraId="0B4A026D" w14:textId="77777777" w:rsidR="00180681" w:rsidRDefault="00000000">
      <w:pPr>
        <w:pStyle w:val="GvdeMetni"/>
        <w:spacing w:before="136" w:line="362" w:lineRule="auto"/>
        <w:ind w:left="141"/>
      </w:pPr>
      <w:r>
        <w:t>Yüksekokulu,</w:t>
      </w:r>
      <w:r>
        <w:rPr>
          <w:spacing w:val="39"/>
        </w:rPr>
        <w:t xml:space="preserve"> </w:t>
      </w:r>
      <w:r>
        <w:t>……………………….</w:t>
      </w:r>
      <w:r>
        <w:rPr>
          <w:spacing w:val="39"/>
        </w:rPr>
        <w:t xml:space="preserve"> </w:t>
      </w:r>
      <w:r>
        <w:t>Bölümü,</w:t>
      </w:r>
      <w:r>
        <w:rPr>
          <w:spacing w:val="40"/>
        </w:rPr>
        <w:t xml:space="preserve"> </w:t>
      </w:r>
      <w:r>
        <w:t>……………………</w:t>
      </w:r>
      <w:r>
        <w:rPr>
          <w:spacing w:val="39"/>
        </w:rPr>
        <w:t xml:space="preserve"> </w:t>
      </w:r>
      <w:r>
        <w:t>öğrenci</w:t>
      </w:r>
      <w:r>
        <w:rPr>
          <w:spacing w:val="39"/>
        </w:rPr>
        <w:t xml:space="preserve"> </w:t>
      </w:r>
      <w:r>
        <w:t>numaralı</w:t>
      </w:r>
      <w:r>
        <w:rPr>
          <w:spacing w:val="40"/>
        </w:rPr>
        <w:t xml:space="preserve"> </w:t>
      </w:r>
      <w:r>
        <w:t xml:space="preserve">lisans </w:t>
      </w:r>
      <w:r>
        <w:rPr>
          <w:spacing w:val="-2"/>
        </w:rPr>
        <w:t>öğrencisiyim.</w:t>
      </w:r>
    </w:p>
    <w:p w14:paraId="314BBB35" w14:textId="4E04CB36" w:rsidR="00180681" w:rsidRDefault="00000000">
      <w:pPr>
        <w:pStyle w:val="GvdeMetni"/>
        <w:spacing w:before="197" w:line="360" w:lineRule="auto"/>
        <w:ind w:left="141" w:firstLine="707"/>
      </w:pPr>
      <w:r>
        <w:t>202</w:t>
      </w:r>
      <w:r w:rsidR="0074417E">
        <w:t>5</w:t>
      </w:r>
      <w:r>
        <w:t>/202</w:t>
      </w:r>
      <w:r w:rsidR="0074417E">
        <w:t>6</w:t>
      </w:r>
      <w:r>
        <w:rPr>
          <w:spacing w:val="40"/>
        </w:rPr>
        <w:t xml:space="preserve"> </w:t>
      </w:r>
      <w:r>
        <w:t>akademik</w:t>
      </w:r>
      <w:r>
        <w:rPr>
          <w:spacing w:val="40"/>
        </w:rPr>
        <w:t xml:space="preserve"> </w:t>
      </w:r>
      <w:r>
        <w:t>yılında</w:t>
      </w:r>
      <w:r>
        <w:rPr>
          <w:spacing w:val="40"/>
        </w:rPr>
        <w:t xml:space="preserve"> </w:t>
      </w:r>
      <w:r>
        <w:t>faydalanmak</w:t>
      </w:r>
      <w:r>
        <w:rPr>
          <w:spacing w:val="40"/>
        </w:rPr>
        <w:t xml:space="preserve"> </w:t>
      </w:r>
      <w:r>
        <w:t>üzere</w:t>
      </w:r>
      <w:r>
        <w:rPr>
          <w:spacing w:val="40"/>
        </w:rPr>
        <w:t xml:space="preserve"> </w:t>
      </w:r>
      <w:r>
        <w:t>başvurmuş</w:t>
      </w:r>
      <w:r>
        <w:rPr>
          <w:spacing w:val="40"/>
        </w:rPr>
        <w:t xml:space="preserve"> </w:t>
      </w:r>
      <w:r>
        <w:t>olduğum</w:t>
      </w:r>
      <w:r>
        <w:rPr>
          <w:spacing w:val="40"/>
        </w:rPr>
        <w:t xml:space="preserve"> </w:t>
      </w:r>
      <w:r>
        <w:t>Erasmus</w:t>
      </w:r>
      <w:r>
        <w:rPr>
          <w:spacing w:val="80"/>
        </w:rPr>
        <w:t xml:space="preserve"> </w:t>
      </w:r>
      <w:r>
        <w:t>öğrenim/staj hareketliliği</w:t>
      </w:r>
      <w:r>
        <w:rPr>
          <w:spacing w:val="3"/>
        </w:rPr>
        <w:t xml:space="preserve"> </w:t>
      </w:r>
      <w:r>
        <w:t>öğrencisi</w:t>
      </w:r>
      <w:r>
        <w:rPr>
          <w:spacing w:val="3"/>
        </w:rPr>
        <w:t xml:space="preserve"> </w:t>
      </w:r>
      <w:r>
        <w:t>olma</w:t>
      </w:r>
      <w:r>
        <w:rPr>
          <w:spacing w:val="1"/>
        </w:rPr>
        <w:t xml:space="preserve"> </w:t>
      </w:r>
      <w:r>
        <w:t>hakkımdan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…………………………………………..</w:t>
      </w:r>
    </w:p>
    <w:p w14:paraId="4159AF27" w14:textId="77777777" w:rsidR="00180681" w:rsidRDefault="00000000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14:paraId="28A14F46" w14:textId="77777777" w:rsidR="00180681" w:rsidRDefault="00000000">
      <w:pPr>
        <w:pStyle w:val="GvdeMetni"/>
        <w:tabs>
          <w:tab w:val="left" w:leader="dot" w:pos="2601"/>
        </w:tabs>
        <w:spacing w:before="137"/>
        <w:ind w:left="141"/>
      </w:pPr>
      <w:r>
        <w:rPr>
          <w:spacing w:val="-10"/>
        </w:rPr>
        <w:t>…</w:t>
      </w:r>
      <w:r>
        <w:tab/>
        <w:t>‘dan</w:t>
      </w:r>
      <w:r>
        <w:rPr>
          <w:spacing w:val="-4"/>
        </w:rPr>
        <w:t xml:space="preserve"> </w:t>
      </w:r>
      <w:r>
        <w:t>dolayı</w:t>
      </w:r>
      <w:r>
        <w:rPr>
          <w:spacing w:val="-2"/>
        </w:rPr>
        <w:t xml:space="preserve"> </w:t>
      </w:r>
      <w:r>
        <w:t xml:space="preserve">feragat </w:t>
      </w:r>
      <w:r>
        <w:rPr>
          <w:spacing w:val="-2"/>
        </w:rPr>
        <w:t>ediyorum.</w:t>
      </w:r>
    </w:p>
    <w:p w14:paraId="4F6AFDAE" w14:textId="77777777" w:rsidR="00180681" w:rsidRDefault="00180681">
      <w:pPr>
        <w:pStyle w:val="GvdeMetni"/>
        <w:spacing w:before="62"/>
      </w:pPr>
    </w:p>
    <w:p w14:paraId="5692E077" w14:textId="77777777" w:rsidR="00180681" w:rsidRDefault="00000000">
      <w:pPr>
        <w:pStyle w:val="GvdeMetni"/>
        <w:spacing w:line="360" w:lineRule="auto"/>
        <w:ind w:left="141" w:firstLine="707"/>
      </w:pPr>
      <w:r>
        <w:t>Yasal</w:t>
      </w:r>
      <w:r>
        <w:rPr>
          <w:spacing w:val="-14"/>
        </w:rPr>
        <w:t xml:space="preserve"> </w:t>
      </w:r>
      <w:r>
        <w:t>süre</w:t>
      </w:r>
      <w:r>
        <w:rPr>
          <w:spacing w:val="-15"/>
        </w:rPr>
        <w:t xml:space="preserve"> </w:t>
      </w:r>
      <w:r>
        <w:t>dışında</w:t>
      </w:r>
      <w:r>
        <w:rPr>
          <w:spacing w:val="-10"/>
        </w:rPr>
        <w:t xml:space="preserve"> </w:t>
      </w:r>
      <w:r>
        <w:t>yapılan</w:t>
      </w:r>
      <w:r>
        <w:rPr>
          <w:spacing w:val="-14"/>
        </w:rPr>
        <w:t xml:space="preserve"> </w:t>
      </w:r>
      <w:r>
        <w:t>feragatlerde</w:t>
      </w:r>
      <w:r>
        <w:rPr>
          <w:spacing w:val="-15"/>
        </w:rPr>
        <w:t xml:space="preserve"> </w:t>
      </w:r>
      <w:r>
        <w:t>bir</w:t>
      </w:r>
      <w:r>
        <w:rPr>
          <w:spacing w:val="-14"/>
        </w:rPr>
        <w:t xml:space="preserve"> </w:t>
      </w:r>
      <w:r>
        <w:t>sonraki</w:t>
      </w:r>
      <w:r>
        <w:rPr>
          <w:spacing w:val="-14"/>
        </w:rPr>
        <w:t xml:space="preserve"> </w:t>
      </w:r>
      <w:r>
        <w:t>Erasmus</w:t>
      </w:r>
      <w:r>
        <w:rPr>
          <w:spacing w:val="-13"/>
        </w:rPr>
        <w:t xml:space="preserve"> </w:t>
      </w:r>
      <w:r>
        <w:t>hareketliliği</w:t>
      </w:r>
      <w:r>
        <w:rPr>
          <w:spacing w:val="-14"/>
        </w:rPr>
        <w:t xml:space="preserve"> </w:t>
      </w:r>
      <w:r>
        <w:t>başvurumda</w:t>
      </w:r>
      <w:r>
        <w:rPr>
          <w:spacing w:val="-15"/>
        </w:rPr>
        <w:t xml:space="preserve"> </w:t>
      </w:r>
      <w:r>
        <w:t>10 puanımın kırılacağını kabul eder,</w:t>
      </w:r>
    </w:p>
    <w:p w14:paraId="5BBA106B" w14:textId="77777777" w:rsidR="00180681" w:rsidRDefault="00000000">
      <w:pPr>
        <w:pStyle w:val="GvdeMetni"/>
        <w:spacing w:before="200"/>
        <w:ind w:left="849"/>
      </w:pPr>
      <w:r>
        <w:t>Gereğini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bilgilerinizi</w:t>
      </w:r>
      <w:r>
        <w:rPr>
          <w:spacing w:val="-2"/>
        </w:rPr>
        <w:t xml:space="preserve"> </w:t>
      </w:r>
      <w:r>
        <w:t xml:space="preserve">arz </w:t>
      </w:r>
      <w:r>
        <w:rPr>
          <w:spacing w:val="-2"/>
        </w:rPr>
        <w:t>ederim.</w:t>
      </w:r>
    </w:p>
    <w:p w14:paraId="0C14B4E3" w14:textId="77777777" w:rsidR="00180681" w:rsidRDefault="00180681">
      <w:pPr>
        <w:pStyle w:val="GvdeMetni"/>
        <w:rPr>
          <w:sz w:val="20"/>
        </w:rPr>
      </w:pPr>
    </w:p>
    <w:p w14:paraId="116C1E0B" w14:textId="77777777" w:rsidR="00180681" w:rsidRDefault="00180681">
      <w:pPr>
        <w:pStyle w:val="GvdeMetni"/>
        <w:rPr>
          <w:sz w:val="20"/>
        </w:rPr>
      </w:pPr>
    </w:p>
    <w:p w14:paraId="7BC93A99" w14:textId="77777777" w:rsidR="00180681" w:rsidRDefault="00180681">
      <w:pPr>
        <w:pStyle w:val="GvdeMetni"/>
        <w:rPr>
          <w:sz w:val="20"/>
        </w:rPr>
      </w:pPr>
    </w:p>
    <w:p w14:paraId="71D9FF08" w14:textId="77777777" w:rsidR="00180681" w:rsidRDefault="00180681">
      <w:pPr>
        <w:pStyle w:val="GvdeMetni"/>
        <w:rPr>
          <w:sz w:val="20"/>
        </w:rPr>
      </w:pPr>
    </w:p>
    <w:p w14:paraId="5319D50F" w14:textId="77777777" w:rsidR="00180681" w:rsidRDefault="00180681">
      <w:pPr>
        <w:pStyle w:val="GvdeMetni"/>
        <w:spacing w:before="87"/>
        <w:rPr>
          <w:sz w:val="20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4322"/>
        <w:gridCol w:w="4595"/>
      </w:tblGrid>
      <w:tr w:rsidR="00180681" w14:paraId="7591E8AA" w14:textId="77777777">
        <w:trPr>
          <w:trHeight w:val="546"/>
        </w:trPr>
        <w:tc>
          <w:tcPr>
            <w:tcW w:w="4322" w:type="dxa"/>
          </w:tcPr>
          <w:p w14:paraId="210F83BB" w14:textId="77777777" w:rsidR="00180681" w:rsidRDefault="0018068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595" w:type="dxa"/>
          </w:tcPr>
          <w:p w14:paraId="6B3D6A42" w14:textId="28F4B3E8" w:rsidR="00180681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…/…/202</w:t>
            </w:r>
            <w:r w:rsidR="0074417E">
              <w:rPr>
                <w:spacing w:val="-2"/>
                <w:sz w:val="24"/>
              </w:rPr>
              <w:t>6</w:t>
            </w:r>
          </w:p>
          <w:p w14:paraId="2E225133" w14:textId="77777777" w:rsidR="00180681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80681" w14:paraId="11ACBCF5" w14:textId="77777777">
        <w:trPr>
          <w:trHeight w:val="551"/>
        </w:trPr>
        <w:tc>
          <w:tcPr>
            <w:tcW w:w="4322" w:type="dxa"/>
          </w:tcPr>
          <w:p w14:paraId="7997CB79" w14:textId="77777777" w:rsidR="00180681" w:rsidRDefault="00000000">
            <w:pPr>
              <w:pStyle w:val="TableParagraph"/>
              <w:spacing w:line="271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Adres:</w:t>
            </w:r>
          </w:p>
        </w:tc>
        <w:tc>
          <w:tcPr>
            <w:tcW w:w="4595" w:type="dxa"/>
          </w:tcPr>
          <w:p w14:paraId="4F65DBC4" w14:textId="77777777" w:rsidR="00180681" w:rsidRDefault="00000000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180681" w14:paraId="27C85DCF" w14:textId="77777777">
        <w:trPr>
          <w:trHeight w:val="546"/>
        </w:trPr>
        <w:tc>
          <w:tcPr>
            <w:tcW w:w="4322" w:type="dxa"/>
          </w:tcPr>
          <w:p w14:paraId="2AD9B2CF" w14:textId="77777777" w:rsidR="00180681" w:rsidRDefault="00000000">
            <w:pPr>
              <w:pStyle w:val="TableParagraph"/>
              <w:spacing w:before="271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4595" w:type="dxa"/>
          </w:tcPr>
          <w:p w14:paraId="7CAD84B0" w14:textId="77777777" w:rsidR="00180681" w:rsidRDefault="00000000">
            <w:pPr>
              <w:pStyle w:val="TableParagraph"/>
              <w:spacing w:before="271"/>
              <w:ind w:right="1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Soyadı</w:t>
            </w:r>
          </w:p>
        </w:tc>
      </w:tr>
    </w:tbl>
    <w:p w14:paraId="4CC38A11" w14:textId="77777777" w:rsidR="00C7092E" w:rsidRDefault="00C7092E"/>
    <w:sectPr w:rsidR="00C7092E">
      <w:type w:val="continuous"/>
      <w:pgSz w:w="11910" w:h="16840"/>
      <w:pgMar w:top="14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681"/>
    <w:rsid w:val="00180681"/>
    <w:rsid w:val="0074417E"/>
    <w:rsid w:val="00C7092E"/>
    <w:rsid w:val="00E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E8C4"/>
  <w15:docId w15:val="{33103944-6F13-4958-9C64-9F9C4577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14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34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</dc:creator>
  <cp:lastModifiedBy>Antalya Belek Üniversitesi-Uluslararası İlişkiler Daire Başkanlığı Ebru Hilal KİZİR</cp:lastModifiedBy>
  <cp:revision>3</cp:revision>
  <dcterms:created xsi:type="dcterms:W3CDTF">2025-11-20T08:28:00Z</dcterms:created>
  <dcterms:modified xsi:type="dcterms:W3CDTF">2026-04-17T12:05:00Z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2016</vt:lpwstr>
  </property>
</Properties>
</file>