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94F2" w14:textId="1D0D538E" w:rsidR="009C7D0C" w:rsidRPr="009C7D0C" w:rsidRDefault="009C7D0C" w:rsidP="0092309D">
      <w:pPr>
        <w:pStyle w:val="Balk1"/>
      </w:pPr>
      <w:r w:rsidRPr="009C7D0C">
        <w:t>TEMEL DEĞERLERİMİZ</w:t>
      </w:r>
    </w:p>
    <w:p w14:paraId="59BAB565" w14:textId="77777777" w:rsidR="009C7D0C" w:rsidRDefault="009C7D0C" w:rsidP="009C7D0C">
      <w:r>
        <w:t>Antalya Belek Üniversitesi, Sanat ve Tasarım Fakültesi, İçmimarlık ve Çevre Tasarımı bölümü olarak temel değerlerimiz, öğrencilerin akademik ve profesyonel başarılarını destekleyen, onları etik ve sorumlu tasarımcılar olarak yetiştiren ilkeleri sağlamaktır.</w:t>
      </w:r>
    </w:p>
    <w:p w14:paraId="73656B22" w14:textId="7EBA98D8" w:rsidR="009C7D0C" w:rsidRDefault="009C7D0C" w:rsidP="009C7D0C">
      <w:pPr>
        <w:pStyle w:val="ListeParagraf"/>
        <w:numPr>
          <w:ilvl w:val="0"/>
          <w:numId w:val="58"/>
        </w:numPr>
      </w:pPr>
      <w:r>
        <w:t>Öğrencilerin, yaratıcı ve özgün tasarım çözümleri geliştirmelerini teşvik etmek, bu tasarımlarında yeni teknolojilerden, malzemelerden ve tasarım trendlerinde faydalanmalarını sağlamak ve bunları öğretim sürecine entegre etmek,</w:t>
      </w:r>
    </w:p>
    <w:p w14:paraId="14CBF469" w14:textId="25F53A58" w:rsidR="009C7D0C" w:rsidRDefault="009C7D0C" w:rsidP="009C7D0C">
      <w:pPr>
        <w:pStyle w:val="ListeParagraf"/>
        <w:numPr>
          <w:ilvl w:val="0"/>
          <w:numId w:val="58"/>
        </w:numPr>
      </w:pPr>
      <w:r>
        <w:t>Öğrencilerin kapsamlı bir teorik bilgi birikimi ve teknik becerilerle donatılmasını sağlamak ve akademik araştırma, geliştirme projeleri ile bilgiye katkıda bulunmak,</w:t>
      </w:r>
    </w:p>
    <w:p w14:paraId="6F6C19C3" w14:textId="792B4A09" w:rsidR="009C7D0C" w:rsidRDefault="009C7D0C" w:rsidP="009C7D0C">
      <w:pPr>
        <w:pStyle w:val="ListeParagraf"/>
        <w:numPr>
          <w:ilvl w:val="0"/>
          <w:numId w:val="58"/>
        </w:numPr>
      </w:pPr>
      <w:r>
        <w:t>Tasarım sürecinde etik ilkelere bağlı kalma ve toplumsal sorumluluk bilinci ile hareket etmelerini sağlamak ve bu süreçte çevreye duyarlı, sürdürülebilir ve enerji verimli tasarım uygulamalarını teşvik etmek,</w:t>
      </w:r>
    </w:p>
    <w:p w14:paraId="212541D5" w14:textId="6AC44622" w:rsidR="009C7D0C" w:rsidRDefault="009C7D0C" w:rsidP="009C7D0C">
      <w:pPr>
        <w:pStyle w:val="ListeParagraf"/>
        <w:numPr>
          <w:ilvl w:val="0"/>
          <w:numId w:val="58"/>
        </w:numPr>
      </w:pPr>
      <w:r>
        <w:t>Öğrencilerin tasarımlarını eleştirel bir bakış açısıyla değerlendirmelerini sağlamak ve karmaşık tasarım problemlerini analitik ve yaratıcı bir şekilde çözme yeteneği kazandırmak,</w:t>
      </w:r>
    </w:p>
    <w:p w14:paraId="2D5B42C0" w14:textId="7F4A1F22" w:rsidR="009C7D0C" w:rsidRDefault="009C7D0C" w:rsidP="009C7D0C">
      <w:pPr>
        <w:pStyle w:val="ListeParagraf"/>
        <w:numPr>
          <w:ilvl w:val="0"/>
          <w:numId w:val="58"/>
        </w:numPr>
      </w:pPr>
      <w:r>
        <w:t>Öğrencilerin mezun olduktan sonra profesyonel hayata hazır olmalarını sağlamak, sürekli eğitim ve mesleki gelişim olanaklarına teşvik etmek.</w:t>
      </w:r>
    </w:p>
    <w:sectPr w:rsidR="009C7D0C" w:rsidSect="009C7D0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AF92" w14:textId="77777777" w:rsidR="00004145" w:rsidRDefault="00004145" w:rsidP="003A6F6D">
      <w:r>
        <w:separator/>
      </w:r>
    </w:p>
  </w:endnote>
  <w:endnote w:type="continuationSeparator" w:id="0">
    <w:p w14:paraId="54C002DF" w14:textId="77777777" w:rsidR="00004145" w:rsidRDefault="0000414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561F22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561F22">
      <w:trPr>
        <w:trHeight w:val="464"/>
      </w:trPr>
      <w:tc>
        <w:tcPr>
          <w:tcW w:w="3591" w:type="dxa"/>
          <w:vAlign w:val="center"/>
        </w:tcPr>
        <w:p w14:paraId="5B8ED324" w14:textId="07E6AF05" w:rsidR="00FA108B" w:rsidRPr="00FA108B" w:rsidRDefault="00E61FBB" w:rsidP="003A6F6D">
          <w:pPr>
            <w:pStyle w:val="AltBilgi"/>
            <w:jc w:val="center"/>
          </w:pPr>
          <w:r>
            <w:t>İçmimarlık ve Çevre Tasarımı Bölümü</w:t>
          </w:r>
          <w:r w:rsidR="00C337C1">
            <w:t xml:space="preserve"> Başkanlığı</w:t>
          </w:r>
        </w:p>
      </w:tc>
      <w:tc>
        <w:tcPr>
          <w:tcW w:w="3591" w:type="dxa"/>
          <w:vAlign w:val="center"/>
        </w:tcPr>
        <w:p w14:paraId="1146F847" w14:textId="7DED2A02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C337C1">
            <w:t>lüğü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AC38" w14:textId="77777777" w:rsidR="00004145" w:rsidRDefault="00004145" w:rsidP="003A6F6D">
      <w:r>
        <w:separator/>
      </w:r>
    </w:p>
  </w:footnote>
  <w:footnote w:type="continuationSeparator" w:id="0">
    <w:p w14:paraId="357471CB" w14:textId="77777777" w:rsidR="00004145" w:rsidRDefault="0000414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8"/>
      <w:gridCol w:w="1835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6372F829" w14:textId="77777777" w:rsidR="00384F51" w:rsidRDefault="009C7D0C" w:rsidP="003A6F6D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ANTALYA BELEK ÜNİVERSİTESİ</w:t>
          </w:r>
        </w:p>
        <w:p w14:paraId="75EC3371" w14:textId="77777777" w:rsidR="009C7D0C" w:rsidRDefault="009C7D0C" w:rsidP="003A6F6D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SANAT VE TASARIM FAKÜLTESİ</w:t>
          </w:r>
        </w:p>
        <w:p w14:paraId="5A29DA1B" w14:textId="77777777" w:rsidR="009C7D0C" w:rsidRDefault="009C7D0C" w:rsidP="003A6F6D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İÇMİMARLIK VE ÇEVRE TASARIMI BÖLÜMÜ</w:t>
          </w:r>
        </w:p>
        <w:p w14:paraId="4EB304DA" w14:textId="30FD1580" w:rsidR="009C7D0C" w:rsidRPr="009C7D0C" w:rsidRDefault="009C7D0C" w:rsidP="003A6F6D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GENEL TANITIM</w:t>
          </w:r>
        </w:p>
      </w:tc>
      <w:tc>
        <w:tcPr>
          <w:tcW w:w="1843" w:type="dxa"/>
        </w:tcPr>
        <w:p w14:paraId="2C64F359" w14:textId="546553CC" w:rsidR="00384F51" w:rsidRPr="00561F22" w:rsidRDefault="00384F51" w:rsidP="003A6F6D">
          <w:pPr>
            <w:pStyle w:val="stBilgi"/>
            <w:rPr>
              <w:sz w:val="20"/>
              <w:szCs w:val="20"/>
            </w:rPr>
          </w:pPr>
          <w:r w:rsidRPr="00561F2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EC11220" w:rsidR="00384F51" w:rsidRPr="00561F22" w:rsidRDefault="0057286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ICM.YÖD.003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561F22" w:rsidRDefault="00384F51" w:rsidP="003A6F6D">
          <w:pPr>
            <w:pStyle w:val="stBilgi"/>
            <w:rPr>
              <w:sz w:val="20"/>
              <w:szCs w:val="20"/>
            </w:rPr>
          </w:pPr>
          <w:r w:rsidRPr="00561F2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D505AE0" w:rsidR="00384F51" w:rsidRPr="00561F22" w:rsidRDefault="0057286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04.08.2025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561F22" w:rsidRDefault="00384F51" w:rsidP="003A6F6D">
          <w:pPr>
            <w:pStyle w:val="stBilgi"/>
            <w:rPr>
              <w:sz w:val="20"/>
              <w:szCs w:val="20"/>
            </w:rPr>
          </w:pPr>
          <w:r w:rsidRPr="00561F2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561F22" w:rsidRDefault="00FA108B" w:rsidP="003A6F6D">
          <w:pPr>
            <w:pStyle w:val="stBilgi"/>
            <w:rPr>
              <w:sz w:val="20"/>
              <w:szCs w:val="20"/>
            </w:rPr>
          </w:pPr>
          <w:r w:rsidRPr="00561F2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561F22" w:rsidRDefault="00384F51" w:rsidP="003A6F6D">
          <w:pPr>
            <w:pStyle w:val="stBilgi"/>
            <w:rPr>
              <w:sz w:val="20"/>
              <w:szCs w:val="20"/>
            </w:rPr>
          </w:pPr>
          <w:r w:rsidRPr="00561F2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561F22" w:rsidRDefault="00FA108B" w:rsidP="003A6F6D">
          <w:pPr>
            <w:pStyle w:val="stBilgi"/>
            <w:rPr>
              <w:sz w:val="20"/>
              <w:szCs w:val="20"/>
            </w:rPr>
          </w:pPr>
          <w:r w:rsidRPr="00561F2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561F22" w:rsidRDefault="00384F51" w:rsidP="003A6F6D">
          <w:pPr>
            <w:pStyle w:val="stBilgi"/>
            <w:rPr>
              <w:sz w:val="20"/>
              <w:szCs w:val="20"/>
            </w:rPr>
          </w:pPr>
          <w:r w:rsidRPr="00561F2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CD533A" w:rsidR="00384F51" w:rsidRPr="00561F22" w:rsidRDefault="003F241E" w:rsidP="003A6F6D">
          <w:pPr>
            <w:pStyle w:val="stBilgi"/>
            <w:rPr>
              <w:sz w:val="20"/>
              <w:szCs w:val="20"/>
            </w:rPr>
          </w:pPr>
          <w:r w:rsidRPr="00561F22">
            <w:rPr>
              <w:sz w:val="20"/>
              <w:szCs w:val="20"/>
            </w:rPr>
            <w:fldChar w:fldCharType="begin"/>
          </w:r>
          <w:r w:rsidRPr="00561F22">
            <w:rPr>
              <w:sz w:val="20"/>
              <w:szCs w:val="20"/>
            </w:rPr>
            <w:instrText>PAGE   \* MERGEFORMAT</w:instrText>
          </w:r>
          <w:r w:rsidRPr="00561F22">
            <w:rPr>
              <w:sz w:val="20"/>
              <w:szCs w:val="20"/>
            </w:rPr>
            <w:fldChar w:fldCharType="separate"/>
          </w:r>
          <w:r w:rsidRPr="00561F22">
            <w:rPr>
              <w:sz w:val="20"/>
              <w:szCs w:val="20"/>
            </w:rPr>
            <w:t>1</w:t>
          </w:r>
          <w:r w:rsidRPr="00561F22">
            <w:rPr>
              <w:sz w:val="20"/>
              <w:szCs w:val="20"/>
            </w:rPr>
            <w:fldChar w:fldCharType="end"/>
          </w:r>
          <w:r w:rsidRPr="00561F22">
            <w:rPr>
              <w:sz w:val="20"/>
              <w:szCs w:val="20"/>
            </w:rPr>
            <w:t>/</w:t>
          </w:r>
          <w:r w:rsidR="00572868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1FF"/>
    <w:multiLevelType w:val="hybridMultilevel"/>
    <w:tmpl w:val="766C8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1049C"/>
    <w:multiLevelType w:val="hybridMultilevel"/>
    <w:tmpl w:val="F0684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61D40"/>
    <w:multiLevelType w:val="hybridMultilevel"/>
    <w:tmpl w:val="CC509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266C16"/>
    <w:multiLevelType w:val="hybridMultilevel"/>
    <w:tmpl w:val="BDB204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803E8F"/>
    <w:multiLevelType w:val="hybridMultilevel"/>
    <w:tmpl w:val="8C004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6"/>
  </w:num>
  <w:num w:numId="2" w16cid:durableId="379325723">
    <w:abstractNumId w:val="16"/>
  </w:num>
  <w:num w:numId="3" w16cid:durableId="1466004618">
    <w:abstractNumId w:val="11"/>
  </w:num>
  <w:num w:numId="4" w16cid:durableId="736242110">
    <w:abstractNumId w:val="4"/>
  </w:num>
  <w:num w:numId="5" w16cid:durableId="5718051">
    <w:abstractNumId w:val="24"/>
  </w:num>
  <w:num w:numId="6" w16cid:durableId="1670013778">
    <w:abstractNumId w:val="14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5"/>
  </w:num>
  <w:num w:numId="11" w16cid:durableId="1982147085">
    <w:abstractNumId w:val="53"/>
  </w:num>
  <w:num w:numId="12" w16cid:durableId="130445860">
    <w:abstractNumId w:val="25"/>
  </w:num>
  <w:num w:numId="13" w16cid:durableId="1187675694">
    <w:abstractNumId w:val="2"/>
  </w:num>
  <w:num w:numId="14" w16cid:durableId="1305281809">
    <w:abstractNumId w:val="59"/>
  </w:num>
  <w:num w:numId="15" w16cid:durableId="1031609203">
    <w:abstractNumId w:val="44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30"/>
  </w:num>
  <w:num w:numId="20" w16cid:durableId="1897010470">
    <w:abstractNumId w:val="0"/>
  </w:num>
  <w:num w:numId="21" w16cid:durableId="821653881">
    <w:abstractNumId w:val="6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40"/>
  </w:num>
  <w:num w:numId="26" w16cid:durableId="1296987969">
    <w:abstractNumId w:val="42"/>
  </w:num>
  <w:num w:numId="27" w16cid:durableId="668947785">
    <w:abstractNumId w:val="8"/>
  </w:num>
  <w:num w:numId="28" w16cid:durableId="1534076721">
    <w:abstractNumId w:val="28"/>
  </w:num>
  <w:num w:numId="29" w16cid:durableId="1387997510">
    <w:abstractNumId w:val="7"/>
  </w:num>
  <w:num w:numId="30" w16cid:durableId="906955577">
    <w:abstractNumId w:val="37"/>
  </w:num>
  <w:num w:numId="31" w16cid:durableId="1523737296">
    <w:abstractNumId w:val="3"/>
  </w:num>
  <w:num w:numId="32" w16cid:durableId="1937247327">
    <w:abstractNumId w:val="43"/>
  </w:num>
  <w:num w:numId="33" w16cid:durableId="1910073391">
    <w:abstractNumId w:val="15"/>
  </w:num>
  <w:num w:numId="34" w16cid:durableId="16322203">
    <w:abstractNumId w:val="61"/>
  </w:num>
  <w:num w:numId="35" w16cid:durableId="1381593399">
    <w:abstractNumId w:val="17"/>
  </w:num>
  <w:num w:numId="36" w16cid:durableId="2123527504">
    <w:abstractNumId w:val="38"/>
  </w:num>
  <w:num w:numId="37" w16cid:durableId="1841769322">
    <w:abstractNumId w:val="26"/>
  </w:num>
  <w:num w:numId="38" w16cid:durableId="341788183">
    <w:abstractNumId w:val="18"/>
  </w:num>
  <w:num w:numId="39" w16cid:durableId="32273650">
    <w:abstractNumId w:val="33"/>
  </w:num>
  <w:num w:numId="40" w16cid:durableId="458181244">
    <w:abstractNumId w:val="39"/>
  </w:num>
  <w:num w:numId="41" w16cid:durableId="1658730727">
    <w:abstractNumId w:val="22"/>
  </w:num>
  <w:num w:numId="42" w16cid:durableId="2056924751">
    <w:abstractNumId w:val="29"/>
  </w:num>
  <w:num w:numId="43" w16cid:durableId="2110202295">
    <w:abstractNumId w:val="13"/>
  </w:num>
  <w:num w:numId="44" w16cid:durableId="1028138577">
    <w:abstractNumId w:val="20"/>
  </w:num>
  <w:num w:numId="45" w16cid:durableId="990981635">
    <w:abstractNumId w:val="57"/>
  </w:num>
  <w:num w:numId="46" w16cid:durableId="127086689">
    <w:abstractNumId w:val="23"/>
  </w:num>
  <w:num w:numId="47" w16cid:durableId="143814307">
    <w:abstractNumId w:val="35"/>
  </w:num>
  <w:num w:numId="48" w16cid:durableId="2047636375">
    <w:abstractNumId w:val="34"/>
  </w:num>
  <w:num w:numId="49" w16cid:durableId="598369510">
    <w:abstractNumId w:val="5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9"/>
  </w:num>
  <w:num w:numId="53" w16cid:durableId="793406171">
    <w:abstractNumId w:val="48"/>
  </w:num>
  <w:num w:numId="54" w16cid:durableId="68625800">
    <w:abstractNumId w:val="12"/>
  </w:num>
  <w:num w:numId="55" w16cid:durableId="269512168">
    <w:abstractNumId w:val="31"/>
  </w:num>
  <w:num w:numId="56" w16cid:durableId="1309827216">
    <w:abstractNumId w:val="21"/>
  </w:num>
  <w:num w:numId="57" w16cid:durableId="1876773914">
    <w:abstractNumId w:val="32"/>
  </w:num>
  <w:num w:numId="58" w16cid:durableId="991325759">
    <w:abstractNumId w:val="27"/>
  </w:num>
  <w:num w:numId="59" w16cid:durableId="1152135993">
    <w:abstractNumId w:val="41"/>
  </w:num>
  <w:num w:numId="60" w16cid:durableId="1235314685">
    <w:abstractNumId w:val="9"/>
  </w:num>
  <w:num w:numId="61" w16cid:durableId="1326661449">
    <w:abstractNumId w:val="1"/>
  </w:num>
  <w:num w:numId="62" w16cid:durableId="173880577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145"/>
    <w:rsid w:val="00004B2B"/>
    <w:rsid w:val="00031ADB"/>
    <w:rsid w:val="00037FAE"/>
    <w:rsid w:val="000460F7"/>
    <w:rsid w:val="0004615F"/>
    <w:rsid w:val="00074FF3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A301F"/>
    <w:rsid w:val="001B7AB7"/>
    <w:rsid w:val="001E3864"/>
    <w:rsid w:val="001F2107"/>
    <w:rsid w:val="00203B7C"/>
    <w:rsid w:val="0022287A"/>
    <w:rsid w:val="00225877"/>
    <w:rsid w:val="00235C6E"/>
    <w:rsid w:val="00235F39"/>
    <w:rsid w:val="00267DE1"/>
    <w:rsid w:val="0027275A"/>
    <w:rsid w:val="0028241B"/>
    <w:rsid w:val="00282888"/>
    <w:rsid w:val="00286D91"/>
    <w:rsid w:val="002A235B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4AF8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1F22"/>
    <w:rsid w:val="00572868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309D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7D0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3E71"/>
    <w:rsid w:val="00B1480B"/>
    <w:rsid w:val="00B153C7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684E"/>
    <w:rsid w:val="00C04173"/>
    <w:rsid w:val="00C049A1"/>
    <w:rsid w:val="00C1057C"/>
    <w:rsid w:val="00C10B70"/>
    <w:rsid w:val="00C13645"/>
    <w:rsid w:val="00C26FA8"/>
    <w:rsid w:val="00C337C1"/>
    <w:rsid w:val="00C35AEC"/>
    <w:rsid w:val="00C366BD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3AD0"/>
    <w:rsid w:val="00D640EB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1FBB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2025-05-01T12:41:00Z</dcterms:created>
  <dcterms:modified xsi:type="dcterms:W3CDTF">2025-08-04T13:31:00Z</dcterms:modified>
</cp:coreProperties>
</file>