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1017" w:type="dxa"/>
        <w:tblInd w:w="-856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583"/>
        <w:gridCol w:w="3812"/>
        <w:gridCol w:w="3547"/>
        <w:gridCol w:w="3068"/>
        <w:gridCol w:w="7"/>
      </w:tblGrid>
      <w:tr w:rsidR="007124FA" w14:paraId="43C350E7" w14:textId="77777777" w:rsidTr="00415ABD">
        <w:tc>
          <w:tcPr>
            <w:tcW w:w="11017" w:type="dxa"/>
            <w:gridSpan w:val="5"/>
          </w:tcPr>
          <w:p w14:paraId="425EA3EB" w14:textId="60F18AD8" w:rsidR="007124FA" w:rsidRPr="00415ABD" w:rsidRDefault="007124FA" w:rsidP="007124FA">
            <w:pPr>
              <w:jc w:val="center"/>
              <w:rPr>
                <w:b/>
              </w:rPr>
            </w:pPr>
            <w:r w:rsidRPr="000A750D">
              <w:rPr>
                <w:b/>
                <w:sz w:val="28"/>
              </w:rPr>
              <w:t>GENEL SEKRETERLİK HİZMET PROSEDÜRÜ</w:t>
            </w:r>
          </w:p>
        </w:tc>
      </w:tr>
      <w:tr w:rsidR="00817B17" w14:paraId="1B37C826" w14:textId="77777777" w:rsidTr="001F3DFF">
        <w:trPr>
          <w:gridAfter w:val="1"/>
          <w:wAfter w:w="7" w:type="dxa"/>
        </w:trPr>
        <w:tc>
          <w:tcPr>
            <w:tcW w:w="583" w:type="dxa"/>
            <w:vAlign w:val="center"/>
          </w:tcPr>
          <w:p w14:paraId="3703824A" w14:textId="35A78026" w:rsidR="00817B17" w:rsidRPr="00415ABD" w:rsidRDefault="00415ABD" w:rsidP="00415ABD">
            <w:pPr>
              <w:jc w:val="center"/>
              <w:rPr>
                <w:b/>
              </w:rPr>
            </w:pPr>
            <w:r w:rsidRPr="00415ABD">
              <w:rPr>
                <w:b/>
              </w:rPr>
              <w:t>SN.</w:t>
            </w:r>
          </w:p>
        </w:tc>
        <w:tc>
          <w:tcPr>
            <w:tcW w:w="3812" w:type="dxa"/>
            <w:vAlign w:val="center"/>
          </w:tcPr>
          <w:p w14:paraId="1CAA1897" w14:textId="5A1343B6" w:rsidR="00817B17" w:rsidRPr="00415ABD" w:rsidRDefault="00415ABD" w:rsidP="00415ABD">
            <w:pPr>
              <w:jc w:val="center"/>
              <w:rPr>
                <w:b/>
              </w:rPr>
            </w:pPr>
            <w:r w:rsidRPr="00415ABD">
              <w:rPr>
                <w:b/>
              </w:rPr>
              <w:t>HİZMETİN ADI</w:t>
            </w:r>
          </w:p>
        </w:tc>
        <w:tc>
          <w:tcPr>
            <w:tcW w:w="3547" w:type="dxa"/>
            <w:vAlign w:val="center"/>
          </w:tcPr>
          <w:p w14:paraId="447E2C2D" w14:textId="783431D3" w:rsidR="00817B17" w:rsidRPr="00415ABD" w:rsidRDefault="00415ABD" w:rsidP="00415ABD">
            <w:pPr>
              <w:jc w:val="center"/>
              <w:rPr>
                <w:b/>
              </w:rPr>
            </w:pPr>
            <w:r w:rsidRPr="00415ABD">
              <w:rPr>
                <w:b/>
              </w:rPr>
              <w:t>BAŞVURUDA İSTENİLEN BELGELER</w:t>
            </w:r>
          </w:p>
        </w:tc>
        <w:tc>
          <w:tcPr>
            <w:tcW w:w="3068" w:type="dxa"/>
            <w:vAlign w:val="center"/>
          </w:tcPr>
          <w:p w14:paraId="37719397" w14:textId="32676CD3" w:rsidR="00817B17" w:rsidRPr="00415ABD" w:rsidRDefault="00415ABD" w:rsidP="00415ABD">
            <w:pPr>
              <w:jc w:val="center"/>
              <w:rPr>
                <w:b/>
              </w:rPr>
            </w:pPr>
            <w:r>
              <w:rPr>
                <w:b/>
              </w:rPr>
              <w:t xml:space="preserve">HİZMETİN ORTALAMA TAMAMLANMA SÜRESİ </w:t>
            </w:r>
            <w:r w:rsidRPr="00415ABD">
              <w:rPr>
                <w:b/>
              </w:rPr>
              <w:t>(EN GEÇ)</w:t>
            </w:r>
          </w:p>
        </w:tc>
      </w:tr>
      <w:tr w:rsidR="00817B17" w14:paraId="429E5FA5" w14:textId="77777777" w:rsidTr="00471D86">
        <w:trPr>
          <w:gridAfter w:val="1"/>
          <w:wAfter w:w="7" w:type="dxa"/>
        </w:trPr>
        <w:tc>
          <w:tcPr>
            <w:tcW w:w="583" w:type="dxa"/>
            <w:vAlign w:val="center"/>
          </w:tcPr>
          <w:p w14:paraId="46060770" w14:textId="77777777" w:rsidR="00817B17" w:rsidRDefault="00817B17" w:rsidP="00471D86">
            <w:pPr>
              <w:pStyle w:val="ListeParagraf"/>
              <w:numPr>
                <w:ilvl w:val="0"/>
                <w:numId w:val="9"/>
              </w:numPr>
              <w:jc w:val="left"/>
            </w:pPr>
          </w:p>
        </w:tc>
        <w:tc>
          <w:tcPr>
            <w:tcW w:w="3812" w:type="dxa"/>
            <w:vAlign w:val="center"/>
          </w:tcPr>
          <w:p w14:paraId="70581EEA" w14:textId="1C417106" w:rsidR="00817B17" w:rsidRPr="000A750D" w:rsidRDefault="000A750D" w:rsidP="000A750D">
            <w:pPr>
              <w:jc w:val="left"/>
            </w:pPr>
            <w:r w:rsidRPr="000A750D">
              <w:t>Üniversitemiz Rektörü, Rektör Yardımcıları, Danışmanları ve Genel Sekreter'in randevularını ayarlamak.</w:t>
            </w:r>
          </w:p>
        </w:tc>
        <w:tc>
          <w:tcPr>
            <w:tcW w:w="3547" w:type="dxa"/>
            <w:vAlign w:val="center"/>
          </w:tcPr>
          <w:p w14:paraId="7FA6DEEE" w14:textId="77777777" w:rsidR="00817B17" w:rsidRPr="000A750D" w:rsidRDefault="00817B17" w:rsidP="000A750D">
            <w:pPr>
              <w:jc w:val="left"/>
            </w:pPr>
          </w:p>
        </w:tc>
        <w:tc>
          <w:tcPr>
            <w:tcW w:w="3068" w:type="dxa"/>
            <w:vAlign w:val="center"/>
          </w:tcPr>
          <w:p w14:paraId="3FC34E44" w14:textId="553AB135" w:rsidR="00817B17" w:rsidRPr="000A750D" w:rsidRDefault="000A750D" w:rsidP="000A750D">
            <w:pPr>
              <w:jc w:val="left"/>
            </w:pPr>
            <w:r w:rsidRPr="000A750D">
              <w:t>30 DAKİKA</w:t>
            </w:r>
          </w:p>
        </w:tc>
      </w:tr>
      <w:tr w:rsidR="00817B17" w14:paraId="5D9046CF" w14:textId="77777777" w:rsidTr="00471D86">
        <w:trPr>
          <w:gridAfter w:val="1"/>
          <w:wAfter w:w="7" w:type="dxa"/>
        </w:trPr>
        <w:tc>
          <w:tcPr>
            <w:tcW w:w="583" w:type="dxa"/>
            <w:vAlign w:val="center"/>
          </w:tcPr>
          <w:p w14:paraId="50C807B8" w14:textId="77777777" w:rsidR="00817B17" w:rsidRDefault="00817B17" w:rsidP="00471D86">
            <w:pPr>
              <w:pStyle w:val="ListeParagraf"/>
              <w:numPr>
                <w:ilvl w:val="0"/>
                <w:numId w:val="9"/>
              </w:numPr>
              <w:jc w:val="left"/>
            </w:pPr>
          </w:p>
        </w:tc>
        <w:tc>
          <w:tcPr>
            <w:tcW w:w="3812" w:type="dxa"/>
            <w:vAlign w:val="center"/>
          </w:tcPr>
          <w:p w14:paraId="24DD0253" w14:textId="2FC0DD47" w:rsidR="00817B17" w:rsidRPr="000A750D" w:rsidRDefault="000A750D" w:rsidP="000A750D">
            <w:pPr>
              <w:jc w:val="left"/>
            </w:pPr>
            <w:r w:rsidRPr="000A750D">
              <w:rPr>
                <w:color w:val="333333"/>
                <w:shd w:val="clear" w:color="auto" w:fill="F9F9F9"/>
              </w:rPr>
              <w:t>Üniversitemiz Rektörü, Rektör Yardımcıları, Danışmanları ve Genel Sekreter'in seyahat programını hazırlamak</w:t>
            </w:r>
          </w:p>
        </w:tc>
        <w:tc>
          <w:tcPr>
            <w:tcW w:w="3547" w:type="dxa"/>
            <w:vAlign w:val="center"/>
          </w:tcPr>
          <w:p w14:paraId="4DAEF3E2" w14:textId="77777777" w:rsidR="00817B17" w:rsidRPr="000A750D" w:rsidRDefault="00817B17" w:rsidP="000A750D">
            <w:pPr>
              <w:jc w:val="left"/>
            </w:pPr>
          </w:p>
        </w:tc>
        <w:tc>
          <w:tcPr>
            <w:tcW w:w="3068" w:type="dxa"/>
            <w:vAlign w:val="center"/>
          </w:tcPr>
          <w:p w14:paraId="4BCEF4C0" w14:textId="2B2CC0F6" w:rsidR="00817B17" w:rsidRPr="000A750D" w:rsidRDefault="000A750D" w:rsidP="000A750D">
            <w:pPr>
              <w:jc w:val="left"/>
            </w:pPr>
            <w:r w:rsidRPr="000A750D">
              <w:t>1-5 İŞ GÜNÜ</w:t>
            </w:r>
          </w:p>
        </w:tc>
      </w:tr>
      <w:tr w:rsidR="00817B17" w14:paraId="61CF2112" w14:textId="77777777" w:rsidTr="00471D86">
        <w:trPr>
          <w:gridAfter w:val="1"/>
          <w:wAfter w:w="7" w:type="dxa"/>
        </w:trPr>
        <w:tc>
          <w:tcPr>
            <w:tcW w:w="583" w:type="dxa"/>
            <w:vAlign w:val="center"/>
          </w:tcPr>
          <w:p w14:paraId="02F963F8" w14:textId="77777777" w:rsidR="00817B17" w:rsidRDefault="00817B17" w:rsidP="00471D86">
            <w:pPr>
              <w:pStyle w:val="ListeParagraf"/>
              <w:numPr>
                <w:ilvl w:val="0"/>
                <w:numId w:val="9"/>
              </w:numPr>
              <w:jc w:val="left"/>
            </w:pPr>
          </w:p>
        </w:tc>
        <w:tc>
          <w:tcPr>
            <w:tcW w:w="3812" w:type="dxa"/>
            <w:vAlign w:val="center"/>
          </w:tcPr>
          <w:p w14:paraId="347CE2BB" w14:textId="349D4C88" w:rsidR="00817B17" w:rsidRPr="000A750D" w:rsidRDefault="000A750D" w:rsidP="000A750D">
            <w:pPr>
              <w:jc w:val="left"/>
            </w:pPr>
            <w:r w:rsidRPr="000A750D">
              <w:rPr>
                <w:color w:val="333333"/>
                <w:shd w:val="clear" w:color="auto" w:fill="FFFFFF"/>
              </w:rPr>
              <w:t>Üniversitemiz Rektörü, Rektör Yardımcıları, Danışmanları ve Genel Sekreter'in telefon görüşmelerini sağlamak.</w:t>
            </w:r>
          </w:p>
        </w:tc>
        <w:tc>
          <w:tcPr>
            <w:tcW w:w="3547" w:type="dxa"/>
            <w:vAlign w:val="center"/>
          </w:tcPr>
          <w:p w14:paraId="3612FE46" w14:textId="77777777" w:rsidR="00817B17" w:rsidRPr="000A750D" w:rsidRDefault="00817B17" w:rsidP="000A750D">
            <w:pPr>
              <w:jc w:val="left"/>
            </w:pPr>
          </w:p>
        </w:tc>
        <w:tc>
          <w:tcPr>
            <w:tcW w:w="3068" w:type="dxa"/>
            <w:vAlign w:val="center"/>
          </w:tcPr>
          <w:p w14:paraId="11B181D9" w14:textId="62C08609" w:rsidR="00817B17" w:rsidRPr="000A750D" w:rsidRDefault="000A750D" w:rsidP="000A750D">
            <w:pPr>
              <w:jc w:val="left"/>
            </w:pPr>
            <w:r w:rsidRPr="000A750D">
              <w:t>1 İŞ GÜNÜ</w:t>
            </w:r>
          </w:p>
        </w:tc>
      </w:tr>
      <w:tr w:rsidR="00817B17" w14:paraId="6F21BB73" w14:textId="77777777" w:rsidTr="00471D86">
        <w:trPr>
          <w:gridAfter w:val="1"/>
          <w:wAfter w:w="7" w:type="dxa"/>
        </w:trPr>
        <w:tc>
          <w:tcPr>
            <w:tcW w:w="583" w:type="dxa"/>
            <w:vAlign w:val="center"/>
          </w:tcPr>
          <w:p w14:paraId="62349511" w14:textId="77777777" w:rsidR="00817B17" w:rsidRDefault="00817B17" w:rsidP="00471D86">
            <w:pPr>
              <w:pStyle w:val="ListeParagraf"/>
              <w:numPr>
                <w:ilvl w:val="0"/>
                <w:numId w:val="9"/>
              </w:numPr>
              <w:jc w:val="left"/>
            </w:pPr>
          </w:p>
        </w:tc>
        <w:tc>
          <w:tcPr>
            <w:tcW w:w="3812" w:type="dxa"/>
            <w:vAlign w:val="center"/>
          </w:tcPr>
          <w:p w14:paraId="14219849" w14:textId="77777777" w:rsidR="001F3DFF" w:rsidRPr="001F3DFF" w:rsidRDefault="001F3DFF" w:rsidP="001F3DFF">
            <w:pPr>
              <w:jc w:val="left"/>
              <w:rPr>
                <w:color w:val="333333"/>
                <w:shd w:val="clear" w:color="auto" w:fill="F9F9F9"/>
              </w:rPr>
            </w:pPr>
            <w:r w:rsidRPr="001F3DFF">
              <w:rPr>
                <w:color w:val="333333"/>
                <w:shd w:val="clear" w:color="auto" w:fill="F9F9F9"/>
              </w:rPr>
              <w:t>Kişi ve kurumlardan gelen</w:t>
            </w:r>
          </w:p>
          <w:p w14:paraId="67DBF372" w14:textId="77777777" w:rsidR="001F3DFF" w:rsidRPr="001F3DFF" w:rsidRDefault="001F3DFF" w:rsidP="001F3DFF">
            <w:pPr>
              <w:jc w:val="left"/>
              <w:rPr>
                <w:color w:val="333333"/>
                <w:shd w:val="clear" w:color="auto" w:fill="F9F9F9"/>
              </w:rPr>
            </w:pPr>
            <w:proofErr w:type="gramStart"/>
            <w:r w:rsidRPr="001F3DFF">
              <w:rPr>
                <w:color w:val="333333"/>
                <w:shd w:val="clear" w:color="auto" w:fill="F9F9F9"/>
              </w:rPr>
              <w:t>evrakların</w:t>
            </w:r>
            <w:proofErr w:type="gramEnd"/>
            <w:r w:rsidRPr="001F3DFF">
              <w:rPr>
                <w:color w:val="333333"/>
                <w:shd w:val="clear" w:color="auto" w:fill="F9F9F9"/>
              </w:rPr>
              <w:t xml:space="preserve"> elektronik ortamda</w:t>
            </w:r>
          </w:p>
          <w:p w14:paraId="7C174ED4" w14:textId="77777777" w:rsidR="001F3DFF" w:rsidRPr="001F3DFF" w:rsidRDefault="001F3DFF" w:rsidP="001F3DFF">
            <w:pPr>
              <w:jc w:val="left"/>
              <w:rPr>
                <w:color w:val="333333"/>
                <w:shd w:val="clear" w:color="auto" w:fill="F9F9F9"/>
              </w:rPr>
            </w:pPr>
            <w:proofErr w:type="gramStart"/>
            <w:r w:rsidRPr="001F3DFF">
              <w:rPr>
                <w:color w:val="333333"/>
                <w:shd w:val="clear" w:color="auto" w:fill="F9F9F9"/>
              </w:rPr>
              <w:t>kayıt</w:t>
            </w:r>
            <w:proofErr w:type="gramEnd"/>
            <w:r w:rsidRPr="001F3DFF">
              <w:rPr>
                <w:color w:val="333333"/>
                <w:shd w:val="clear" w:color="auto" w:fill="F9F9F9"/>
              </w:rPr>
              <w:t xml:space="preserve"> işlemlerinin yapılarak,</w:t>
            </w:r>
          </w:p>
          <w:p w14:paraId="253802DE" w14:textId="77777777" w:rsidR="001F3DFF" w:rsidRPr="001F3DFF" w:rsidRDefault="001F3DFF" w:rsidP="001F3DFF">
            <w:pPr>
              <w:jc w:val="left"/>
              <w:rPr>
                <w:color w:val="333333"/>
                <w:shd w:val="clear" w:color="auto" w:fill="F9F9F9"/>
              </w:rPr>
            </w:pPr>
            <w:proofErr w:type="gramStart"/>
            <w:r w:rsidRPr="001F3DFF">
              <w:rPr>
                <w:color w:val="333333"/>
                <w:shd w:val="clear" w:color="auto" w:fill="F9F9F9"/>
              </w:rPr>
              <w:t>ilgili</w:t>
            </w:r>
            <w:proofErr w:type="gramEnd"/>
            <w:r w:rsidRPr="001F3DFF">
              <w:rPr>
                <w:color w:val="333333"/>
                <w:shd w:val="clear" w:color="auto" w:fill="F9F9F9"/>
              </w:rPr>
              <w:t xml:space="preserve"> birimlere havalesinin</w:t>
            </w:r>
          </w:p>
          <w:p w14:paraId="16478BBD" w14:textId="70D2CF32" w:rsidR="00817B17" w:rsidRPr="001F3DFF" w:rsidRDefault="001F3DFF" w:rsidP="001F3DFF">
            <w:pPr>
              <w:jc w:val="left"/>
              <w:rPr>
                <w:color w:val="333333"/>
                <w:shd w:val="clear" w:color="auto" w:fill="F9F9F9"/>
              </w:rPr>
            </w:pPr>
            <w:proofErr w:type="gramStart"/>
            <w:r w:rsidRPr="001F3DFF">
              <w:rPr>
                <w:color w:val="333333"/>
                <w:shd w:val="clear" w:color="auto" w:fill="F9F9F9"/>
              </w:rPr>
              <w:t>yapılması</w:t>
            </w:r>
            <w:proofErr w:type="gramEnd"/>
          </w:p>
        </w:tc>
        <w:tc>
          <w:tcPr>
            <w:tcW w:w="3547" w:type="dxa"/>
            <w:vAlign w:val="center"/>
          </w:tcPr>
          <w:p w14:paraId="51C88DFA" w14:textId="601835FF" w:rsidR="00817B17" w:rsidRPr="001F3DFF" w:rsidRDefault="001F3DFF" w:rsidP="001F3DFF">
            <w:pPr>
              <w:jc w:val="left"/>
              <w:rPr>
                <w:color w:val="333333"/>
                <w:shd w:val="clear" w:color="auto" w:fill="F9F9F9"/>
              </w:rPr>
            </w:pPr>
            <w:r w:rsidRPr="001F3DFF">
              <w:rPr>
                <w:color w:val="333333"/>
                <w:shd w:val="clear" w:color="auto" w:fill="F9F9F9"/>
              </w:rPr>
              <w:t>Resmi yazının ıslak imzalı aslı veya KEP sisteminden kabul edilen elektronik imzalısı.</w:t>
            </w:r>
          </w:p>
        </w:tc>
        <w:tc>
          <w:tcPr>
            <w:tcW w:w="3068" w:type="dxa"/>
            <w:vAlign w:val="center"/>
          </w:tcPr>
          <w:p w14:paraId="15FB9221" w14:textId="70310CEF" w:rsidR="00817B17" w:rsidRDefault="001F3DFF" w:rsidP="001F3DFF">
            <w:pPr>
              <w:jc w:val="left"/>
            </w:pPr>
            <w:r>
              <w:t>30 DAKİKA</w:t>
            </w:r>
          </w:p>
        </w:tc>
      </w:tr>
      <w:tr w:rsidR="00817B17" w14:paraId="2B11A580" w14:textId="77777777" w:rsidTr="00471D86">
        <w:trPr>
          <w:gridAfter w:val="1"/>
          <w:wAfter w:w="7" w:type="dxa"/>
        </w:trPr>
        <w:tc>
          <w:tcPr>
            <w:tcW w:w="583" w:type="dxa"/>
            <w:vAlign w:val="center"/>
          </w:tcPr>
          <w:p w14:paraId="7C212535" w14:textId="77777777" w:rsidR="00817B17" w:rsidRDefault="00817B17" w:rsidP="00471D86">
            <w:pPr>
              <w:pStyle w:val="ListeParagraf"/>
              <w:numPr>
                <w:ilvl w:val="0"/>
                <w:numId w:val="9"/>
              </w:numPr>
              <w:jc w:val="left"/>
            </w:pPr>
          </w:p>
        </w:tc>
        <w:tc>
          <w:tcPr>
            <w:tcW w:w="3812" w:type="dxa"/>
            <w:vAlign w:val="center"/>
          </w:tcPr>
          <w:p w14:paraId="1E9D5AF7" w14:textId="2718CFE2" w:rsidR="00817B17" w:rsidRPr="004504C7" w:rsidRDefault="004504C7" w:rsidP="004504C7">
            <w:pPr>
              <w:jc w:val="left"/>
              <w:rPr>
                <w:color w:val="333333"/>
                <w:shd w:val="clear" w:color="auto" w:fill="F9F9F9"/>
              </w:rPr>
            </w:pPr>
            <w:r w:rsidRPr="004504C7">
              <w:rPr>
                <w:color w:val="333333"/>
                <w:shd w:val="clear" w:color="auto" w:fill="F9F9F9"/>
              </w:rPr>
              <w:t xml:space="preserve">Kişi ve kurumlara giden evrakların elektronik ortamda kayıt işlemlerinin yapılarak </w:t>
            </w:r>
            <w:proofErr w:type="spellStart"/>
            <w:r w:rsidRPr="004504C7">
              <w:rPr>
                <w:color w:val="333333"/>
                <w:shd w:val="clear" w:color="auto" w:fill="F9F9F9"/>
              </w:rPr>
              <w:t>iligili</w:t>
            </w:r>
            <w:proofErr w:type="spellEnd"/>
            <w:r w:rsidRPr="004504C7">
              <w:rPr>
                <w:color w:val="333333"/>
                <w:shd w:val="clear" w:color="auto" w:fill="F9F9F9"/>
              </w:rPr>
              <w:t xml:space="preserve"> birimlere gönderilmesi.</w:t>
            </w:r>
          </w:p>
        </w:tc>
        <w:tc>
          <w:tcPr>
            <w:tcW w:w="3547" w:type="dxa"/>
            <w:vAlign w:val="center"/>
          </w:tcPr>
          <w:p w14:paraId="15B78130" w14:textId="397A9AA1" w:rsidR="00817B17" w:rsidRPr="004504C7" w:rsidRDefault="004504C7" w:rsidP="00B13E37">
            <w:pPr>
              <w:jc w:val="left"/>
              <w:rPr>
                <w:color w:val="333333"/>
                <w:shd w:val="clear" w:color="auto" w:fill="F9F9F9"/>
              </w:rPr>
            </w:pPr>
            <w:r w:rsidRPr="001F3DFF">
              <w:rPr>
                <w:color w:val="333333"/>
                <w:shd w:val="clear" w:color="auto" w:fill="F9F9F9"/>
              </w:rPr>
              <w:t xml:space="preserve">Resmi yazının ıslak imzalı aslı veya </w:t>
            </w:r>
            <w:r w:rsidR="00B13E37">
              <w:rPr>
                <w:color w:val="333333"/>
                <w:shd w:val="clear" w:color="auto" w:fill="F9F9F9"/>
              </w:rPr>
              <w:t>EBYS</w:t>
            </w:r>
            <w:r w:rsidRPr="001F3DFF">
              <w:rPr>
                <w:color w:val="333333"/>
                <w:shd w:val="clear" w:color="auto" w:fill="F9F9F9"/>
              </w:rPr>
              <w:t xml:space="preserve"> sisteminden kabul edilen elektronik imzalısı.</w:t>
            </w:r>
          </w:p>
        </w:tc>
        <w:tc>
          <w:tcPr>
            <w:tcW w:w="3068" w:type="dxa"/>
            <w:vAlign w:val="center"/>
          </w:tcPr>
          <w:p w14:paraId="3BE3BE8B" w14:textId="6BDBCE84" w:rsidR="00817B17" w:rsidRPr="004504C7" w:rsidRDefault="004504C7" w:rsidP="004504C7">
            <w:pPr>
              <w:jc w:val="left"/>
              <w:rPr>
                <w:color w:val="333333"/>
                <w:shd w:val="clear" w:color="auto" w:fill="F9F9F9"/>
              </w:rPr>
            </w:pPr>
            <w:r w:rsidRPr="004504C7">
              <w:rPr>
                <w:color w:val="333333"/>
                <w:shd w:val="clear" w:color="auto" w:fill="F9F9F9"/>
              </w:rPr>
              <w:t>30 DAKİKA</w:t>
            </w:r>
          </w:p>
        </w:tc>
      </w:tr>
      <w:tr w:rsidR="00817B17" w14:paraId="268B5126" w14:textId="77777777" w:rsidTr="00471D86">
        <w:trPr>
          <w:gridAfter w:val="1"/>
          <w:wAfter w:w="7" w:type="dxa"/>
        </w:trPr>
        <w:tc>
          <w:tcPr>
            <w:tcW w:w="583" w:type="dxa"/>
            <w:vAlign w:val="center"/>
          </w:tcPr>
          <w:p w14:paraId="5F06F285" w14:textId="77777777" w:rsidR="00817B17" w:rsidRDefault="00817B17" w:rsidP="00471D86">
            <w:pPr>
              <w:pStyle w:val="ListeParagraf"/>
              <w:numPr>
                <w:ilvl w:val="0"/>
                <w:numId w:val="9"/>
              </w:numPr>
              <w:jc w:val="left"/>
            </w:pPr>
          </w:p>
        </w:tc>
        <w:tc>
          <w:tcPr>
            <w:tcW w:w="3812" w:type="dxa"/>
            <w:vAlign w:val="center"/>
          </w:tcPr>
          <w:p w14:paraId="2892BC0C" w14:textId="4466F47B" w:rsidR="00817B17" w:rsidRPr="00245135" w:rsidRDefault="00B13E37" w:rsidP="00245135">
            <w:pPr>
              <w:jc w:val="left"/>
              <w:rPr>
                <w:color w:val="333333"/>
                <w:shd w:val="clear" w:color="auto" w:fill="F9F9F9"/>
              </w:rPr>
            </w:pPr>
            <w:r w:rsidRPr="00245135">
              <w:rPr>
                <w:color w:val="333333"/>
                <w:shd w:val="clear" w:color="auto" w:fill="F9F9F9"/>
              </w:rPr>
              <w:t>Kişi ve kurumlardan gelen evrakların elektronik ortamda, hizmete özel evrakların elden zimmet defteri ile iç birimlere imza karşılığı dağıtım işlemlerinin yapılması.</w:t>
            </w:r>
          </w:p>
        </w:tc>
        <w:tc>
          <w:tcPr>
            <w:tcW w:w="3547" w:type="dxa"/>
            <w:vAlign w:val="center"/>
          </w:tcPr>
          <w:p w14:paraId="2044E922" w14:textId="224BE097" w:rsidR="00817B17" w:rsidRPr="00245135" w:rsidRDefault="00B13E37" w:rsidP="00245135">
            <w:pPr>
              <w:jc w:val="left"/>
              <w:rPr>
                <w:color w:val="333333"/>
                <w:shd w:val="clear" w:color="auto" w:fill="F9F9F9"/>
              </w:rPr>
            </w:pPr>
            <w:r w:rsidRPr="001F3DFF">
              <w:rPr>
                <w:color w:val="333333"/>
                <w:shd w:val="clear" w:color="auto" w:fill="F9F9F9"/>
              </w:rPr>
              <w:t xml:space="preserve">Resmi yazının ıslak imzalı aslı veya </w:t>
            </w:r>
            <w:r>
              <w:rPr>
                <w:color w:val="333333"/>
                <w:shd w:val="clear" w:color="auto" w:fill="F9F9F9"/>
              </w:rPr>
              <w:t>EBYS</w:t>
            </w:r>
            <w:r w:rsidRPr="001F3DFF">
              <w:rPr>
                <w:color w:val="333333"/>
                <w:shd w:val="clear" w:color="auto" w:fill="F9F9F9"/>
              </w:rPr>
              <w:t xml:space="preserve"> sisteminden kabul edilen elektronik imzalısı.</w:t>
            </w:r>
          </w:p>
        </w:tc>
        <w:tc>
          <w:tcPr>
            <w:tcW w:w="3068" w:type="dxa"/>
            <w:vAlign w:val="center"/>
          </w:tcPr>
          <w:p w14:paraId="0EB08FDA" w14:textId="5EEDAF9D" w:rsidR="00817B17" w:rsidRPr="00245135" w:rsidRDefault="00B13E37" w:rsidP="00245135">
            <w:pPr>
              <w:jc w:val="left"/>
              <w:rPr>
                <w:color w:val="333333"/>
                <w:shd w:val="clear" w:color="auto" w:fill="F9F9F9"/>
              </w:rPr>
            </w:pPr>
            <w:r w:rsidRPr="00245135">
              <w:rPr>
                <w:color w:val="333333"/>
                <w:shd w:val="clear" w:color="auto" w:fill="F9F9F9"/>
              </w:rPr>
              <w:t>1 SAAT</w:t>
            </w:r>
          </w:p>
        </w:tc>
      </w:tr>
      <w:tr w:rsidR="00817B17" w14:paraId="31D5024B" w14:textId="77777777" w:rsidTr="00471D86">
        <w:trPr>
          <w:gridAfter w:val="1"/>
          <w:wAfter w:w="7" w:type="dxa"/>
        </w:trPr>
        <w:tc>
          <w:tcPr>
            <w:tcW w:w="583" w:type="dxa"/>
            <w:vAlign w:val="center"/>
          </w:tcPr>
          <w:p w14:paraId="4D04BE55" w14:textId="77777777" w:rsidR="00817B17" w:rsidRDefault="00817B17" w:rsidP="00471D86">
            <w:pPr>
              <w:pStyle w:val="ListeParagraf"/>
              <w:numPr>
                <w:ilvl w:val="0"/>
                <w:numId w:val="9"/>
              </w:numPr>
              <w:jc w:val="left"/>
            </w:pPr>
          </w:p>
        </w:tc>
        <w:tc>
          <w:tcPr>
            <w:tcW w:w="3812" w:type="dxa"/>
            <w:vAlign w:val="center"/>
          </w:tcPr>
          <w:p w14:paraId="4A069F57" w14:textId="36488765" w:rsidR="00817B17" w:rsidRPr="00245135" w:rsidRDefault="00B13E37" w:rsidP="00245135">
            <w:pPr>
              <w:jc w:val="left"/>
              <w:rPr>
                <w:color w:val="333333"/>
                <w:shd w:val="clear" w:color="auto" w:fill="F9F9F9"/>
              </w:rPr>
            </w:pPr>
            <w:r w:rsidRPr="00245135">
              <w:rPr>
                <w:color w:val="333333"/>
                <w:shd w:val="clear" w:color="auto" w:fill="F9F9F9"/>
              </w:rPr>
              <w:t>Kurum dışına gönderilecek evrakların posta veya kargoya verilme işlemlerinin yapılması.</w:t>
            </w:r>
          </w:p>
        </w:tc>
        <w:tc>
          <w:tcPr>
            <w:tcW w:w="3547" w:type="dxa"/>
            <w:vAlign w:val="center"/>
          </w:tcPr>
          <w:p w14:paraId="7B1BABFC" w14:textId="3ED8D3EF" w:rsidR="00817B17" w:rsidRPr="00245135" w:rsidRDefault="00B13E37" w:rsidP="00245135">
            <w:pPr>
              <w:jc w:val="left"/>
              <w:rPr>
                <w:color w:val="333333"/>
                <w:shd w:val="clear" w:color="auto" w:fill="F9F9F9"/>
              </w:rPr>
            </w:pPr>
            <w:r w:rsidRPr="001F3DFF">
              <w:rPr>
                <w:color w:val="333333"/>
                <w:shd w:val="clear" w:color="auto" w:fill="F9F9F9"/>
              </w:rPr>
              <w:t xml:space="preserve">Resmi yazının ıslak imzalı aslı veya </w:t>
            </w:r>
            <w:r>
              <w:rPr>
                <w:color w:val="333333"/>
                <w:shd w:val="clear" w:color="auto" w:fill="F9F9F9"/>
              </w:rPr>
              <w:t>EBYS</w:t>
            </w:r>
            <w:r w:rsidRPr="001F3DFF">
              <w:rPr>
                <w:color w:val="333333"/>
                <w:shd w:val="clear" w:color="auto" w:fill="F9F9F9"/>
              </w:rPr>
              <w:t xml:space="preserve"> sisteminden kabul edilen elektronik imzalısı.</w:t>
            </w:r>
          </w:p>
        </w:tc>
        <w:tc>
          <w:tcPr>
            <w:tcW w:w="3068" w:type="dxa"/>
            <w:vAlign w:val="center"/>
          </w:tcPr>
          <w:p w14:paraId="6FA1EB83" w14:textId="284D8D28" w:rsidR="00817B17" w:rsidRPr="00245135" w:rsidRDefault="00B13E37" w:rsidP="00245135">
            <w:pPr>
              <w:jc w:val="left"/>
              <w:rPr>
                <w:color w:val="333333"/>
                <w:shd w:val="clear" w:color="auto" w:fill="F9F9F9"/>
              </w:rPr>
            </w:pPr>
            <w:r w:rsidRPr="00245135">
              <w:rPr>
                <w:color w:val="333333"/>
                <w:shd w:val="clear" w:color="auto" w:fill="F9F9F9"/>
              </w:rPr>
              <w:t>1 SAAT</w:t>
            </w:r>
          </w:p>
        </w:tc>
      </w:tr>
      <w:tr w:rsidR="00817B17" w14:paraId="2FBAD670" w14:textId="77777777" w:rsidTr="00471D86">
        <w:trPr>
          <w:gridAfter w:val="1"/>
          <w:wAfter w:w="7" w:type="dxa"/>
        </w:trPr>
        <w:tc>
          <w:tcPr>
            <w:tcW w:w="583" w:type="dxa"/>
            <w:vAlign w:val="center"/>
          </w:tcPr>
          <w:p w14:paraId="53C5BAE8" w14:textId="77777777" w:rsidR="00817B17" w:rsidRDefault="00817B17" w:rsidP="00471D86">
            <w:pPr>
              <w:pStyle w:val="ListeParagraf"/>
              <w:numPr>
                <w:ilvl w:val="0"/>
                <w:numId w:val="9"/>
              </w:numPr>
              <w:jc w:val="left"/>
            </w:pPr>
          </w:p>
        </w:tc>
        <w:tc>
          <w:tcPr>
            <w:tcW w:w="3812" w:type="dxa"/>
            <w:vAlign w:val="center"/>
          </w:tcPr>
          <w:p w14:paraId="63A030F1" w14:textId="7F9D8FC5" w:rsidR="00817B17" w:rsidRPr="00245135" w:rsidRDefault="00B13E37" w:rsidP="00245135">
            <w:pPr>
              <w:jc w:val="left"/>
              <w:rPr>
                <w:color w:val="333333"/>
                <w:shd w:val="clear" w:color="auto" w:fill="F9F9F9"/>
              </w:rPr>
            </w:pPr>
            <w:r w:rsidRPr="00245135">
              <w:rPr>
                <w:color w:val="333333"/>
                <w:shd w:val="clear" w:color="auto" w:fill="F9F9F9"/>
              </w:rPr>
              <w:t>Diğer kurumlar ile kurum içindeki birimlere yazılacak duyuru ve talimatlar ile ilgili resmi yazıların hazırlanması ve ilgili birimlere gönderilmesi</w:t>
            </w:r>
          </w:p>
        </w:tc>
        <w:tc>
          <w:tcPr>
            <w:tcW w:w="3547" w:type="dxa"/>
            <w:vAlign w:val="center"/>
          </w:tcPr>
          <w:p w14:paraId="13828584" w14:textId="43D92FBA" w:rsidR="00817B17" w:rsidRPr="00245135" w:rsidRDefault="00B13E37" w:rsidP="00245135">
            <w:pPr>
              <w:jc w:val="left"/>
              <w:rPr>
                <w:color w:val="333333"/>
                <w:shd w:val="clear" w:color="auto" w:fill="F9F9F9"/>
              </w:rPr>
            </w:pPr>
            <w:r w:rsidRPr="001F3DFF">
              <w:rPr>
                <w:color w:val="333333"/>
                <w:shd w:val="clear" w:color="auto" w:fill="F9F9F9"/>
              </w:rPr>
              <w:t xml:space="preserve">Resmi yazının ıslak imzalı aslı veya </w:t>
            </w:r>
            <w:r>
              <w:rPr>
                <w:color w:val="333333"/>
                <w:shd w:val="clear" w:color="auto" w:fill="F9F9F9"/>
              </w:rPr>
              <w:t>EBYS</w:t>
            </w:r>
            <w:r w:rsidRPr="001F3DFF">
              <w:rPr>
                <w:color w:val="333333"/>
                <w:shd w:val="clear" w:color="auto" w:fill="F9F9F9"/>
              </w:rPr>
              <w:t xml:space="preserve"> sisteminden kabul edilen elektronik imzalısı.</w:t>
            </w:r>
          </w:p>
        </w:tc>
        <w:tc>
          <w:tcPr>
            <w:tcW w:w="3068" w:type="dxa"/>
            <w:vAlign w:val="center"/>
          </w:tcPr>
          <w:p w14:paraId="1148C504" w14:textId="757C2A98" w:rsidR="00817B17" w:rsidRPr="00245135" w:rsidRDefault="00245135" w:rsidP="00245135">
            <w:pPr>
              <w:jc w:val="left"/>
              <w:rPr>
                <w:color w:val="333333"/>
                <w:shd w:val="clear" w:color="auto" w:fill="F9F9F9"/>
              </w:rPr>
            </w:pPr>
            <w:r w:rsidRPr="00245135">
              <w:rPr>
                <w:color w:val="333333"/>
                <w:shd w:val="clear" w:color="auto" w:fill="F9F9F9"/>
              </w:rPr>
              <w:t>1 SAAT</w:t>
            </w:r>
          </w:p>
        </w:tc>
      </w:tr>
      <w:tr w:rsidR="00817B17" w14:paraId="46280FB2" w14:textId="77777777" w:rsidTr="00471D86">
        <w:trPr>
          <w:gridAfter w:val="1"/>
          <w:wAfter w:w="7" w:type="dxa"/>
        </w:trPr>
        <w:tc>
          <w:tcPr>
            <w:tcW w:w="583" w:type="dxa"/>
            <w:vAlign w:val="center"/>
          </w:tcPr>
          <w:p w14:paraId="2DC15211" w14:textId="77777777" w:rsidR="00817B17" w:rsidRDefault="00817B17" w:rsidP="00471D86">
            <w:pPr>
              <w:pStyle w:val="ListeParagraf"/>
              <w:numPr>
                <w:ilvl w:val="0"/>
                <w:numId w:val="9"/>
              </w:numPr>
              <w:jc w:val="left"/>
            </w:pPr>
          </w:p>
        </w:tc>
        <w:tc>
          <w:tcPr>
            <w:tcW w:w="3812" w:type="dxa"/>
            <w:vAlign w:val="center"/>
          </w:tcPr>
          <w:p w14:paraId="6C7625AC" w14:textId="2FB2032E" w:rsidR="00817B17" w:rsidRPr="00245135" w:rsidRDefault="00245135" w:rsidP="00590985">
            <w:pPr>
              <w:jc w:val="left"/>
              <w:rPr>
                <w:color w:val="333333"/>
                <w:shd w:val="clear" w:color="auto" w:fill="F9F9F9"/>
              </w:rPr>
            </w:pPr>
            <w:r w:rsidRPr="00245135">
              <w:rPr>
                <w:color w:val="333333"/>
                <w:shd w:val="clear" w:color="auto" w:fill="F9F9F9"/>
              </w:rPr>
              <w:t>Rektörlüğün ve Genel Sekreterliğin yazışmalarını yürütmek.</w:t>
            </w:r>
          </w:p>
        </w:tc>
        <w:tc>
          <w:tcPr>
            <w:tcW w:w="3547" w:type="dxa"/>
            <w:vAlign w:val="center"/>
          </w:tcPr>
          <w:p w14:paraId="426679E0" w14:textId="29E5F033" w:rsidR="00245135" w:rsidRPr="00245135" w:rsidRDefault="00245135" w:rsidP="00590985">
            <w:pPr>
              <w:pStyle w:val="ListeParagraf"/>
              <w:numPr>
                <w:ilvl w:val="0"/>
                <w:numId w:val="10"/>
              </w:numPr>
              <w:jc w:val="left"/>
              <w:rPr>
                <w:color w:val="333333"/>
                <w:shd w:val="clear" w:color="auto" w:fill="F9F9F9"/>
              </w:rPr>
            </w:pPr>
            <w:r w:rsidRPr="00245135">
              <w:rPr>
                <w:color w:val="333333"/>
                <w:shd w:val="clear" w:color="auto" w:fill="F9F9F9"/>
              </w:rPr>
              <w:t xml:space="preserve">Resmi Yazılar </w:t>
            </w:r>
          </w:p>
          <w:p w14:paraId="0B902CFA" w14:textId="2A167E81" w:rsidR="00817B17" w:rsidRPr="00245135" w:rsidRDefault="00245135" w:rsidP="00590985">
            <w:pPr>
              <w:pStyle w:val="ListeParagraf"/>
              <w:numPr>
                <w:ilvl w:val="0"/>
                <w:numId w:val="10"/>
              </w:numPr>
              <w:jc w:val="left"/>
              <w:rPr>
                <w:color w:val="333333"/>
                <w:shd w:val="clear" w:color="auto" w:fill="F9F9F9"/>
              </w:rPr>
            </w:pPr>
            <w:r w:rsidRPr="00245135">
              <w:rPr>
                <w:color w:val="333333"/>
                <w:shd w:val="clear" w:color="auto" w:fill="F9F9F9"/>
              </w:rPr>
              <w:t>Amirlerce verilen yazılı veya sözlü talimatlar</w:t>
            </w:r>
          </w:p>
        </w:tc>
        <w:tc>
          <w:tcPr>
            <w:tcW w:w="3068" w:type="dxa"/>
            <w:vAlign w:val="center"/>
          </w:tcPr>
          <w:p w14:paraId="351A1F1B" w14:textId="41600483" w:rsidR="00817B17" w:rsidRPr="00245135" w:rsidRDefault="00245135" w:rsidP="00590985">
            <w:pPr>
              <w:jc w:val="left"/>
              <w:rPr>
                <w:color w:val="333333"/>
                <w:shd w:val="clear" w:color="auto" w:fill="F9F9F9"/>
              </w:rPr>
            </w:pPr>
            <w:r w:rsidRPr="00245135">
              <w:rPr>
                <w:color w:val="333333"/>
                <w:shd w:val="clear" w:color="auto" w:fill="F9F9F9"/>
              </w:rPr>
              <w:t>SÜREKLİ</w:t>
            </w:r>
          </w:p>
        </w:tc>
      </w:tr>
      <w:tr w:rsidR="00817B17" w14:paraId="683276D6" w14:textId="77777777" w:rsidTr="00471D86">
        <w:trPr>
          <w:gridAfter w:val="1"/>
          <w:wAfter w:w="7" w:type="dxa"/>
        </w:trPr>
        <w:tc>
          <w:tcPr>
            <w:tcW w:w="583" w:type="dxa"/>
            <w:vAlign w:val="center"/>
          </w:tcPr>
          <w:p w14:paraId="09EF050C" w14:textId="77777777" w:rsidR="00817B17" w:rsidRDefault="00817B17" w:rsidP="00471D86">
            <w:pPr>
              <w:pStyle w:val="ListeParagraf"/>
              <w:numPr>
                <w:ilvl w:val="0"/>
                <w:numId w:val="9"/>
              </w:numPr>
              <w:jc w:val="left"/>
            </w:pPr>
          </w:p>
        </w:tc>
        <w:tc>
          <w:tcPr>
            <w:tcW w:w="3812" w:type="dxa"/>
            <w:vAlign w:val="center"/>
          </w:tcPr>
          <w:p w14:paraId="31A1479F" w14:textId="1F52634A" w:rsidR="00817B17" w:rsidRPr="00590985" w:rsidRDefault="00F340EA" w:rsidP="00590985">
            <w:pPr>
              <w:jc w:val="left"/>
              <w:rPr>
                <w:color w:val="333333"/>
                <w:shd w:val="clear" w:color="auto" w:fill="F9F9F9"/>
              </w:rPr>
            </w:pPr>
            <w:r w:rsidRPr="00590985">
              <w:rPr>
                <w:color w:val="333333"/>
                <w:shd w:val="clear" w:color="auto" w:fill="F9F9F9"/>
              </w:rPr>
              <w:t>Üniversite Senato, Yönetim ve Disiplin Kurulu gündemlerinin hazırlanması.</w:t>
            </w:r>
          </w:p>
        </w:tc>
        <w:tc>
          <w:tcPr>
            <w:tcW w:w="3547" w:type="dxa"/>
            <w:vAlign w:val="center"/>
          </w:tcPr>
          <w:p w14:paraId="5BC59C49" w14:textId="60692115" w:rsidR="00F340EA" w:rsidRPr="00590985" w:rsidRDefault="00F340EA" w:rsidP="00590985">
            <w:pPr>
              <w:pStyle w:val="ListeParagraf"/>
              <w:numPr>
                <w:ilvl w:val="0"/>
                <w:numId w:val="11"/>
              </w:numPr>
              <w:jc w:val="left"/>
              <w:rPr>
                <w:color w:val="333333"/>
                <w:shd w:val="clear" w:color="auto" w:fill="F9F9F9"/>
              </w:rPr>
            </w:pPr>
            <w:r w:rsidRPr="00590985">
              <w:rPr>
                <w:color w:val="333333"/>
                <w:shd w:val="clear" w:color="auto" w:fill="F9F9F9"/>
              </w:rPr>
              <w:t>Birimlerden gelen teklif yazıları ve ekleri,</w:t>
            </w:r>
          </w:p>
          <w:p w14:paraId="13456353" w14:textId="3BCA5257" w:rsidR="00817B17" w:rsidRPr="00590985" w:rsidRDefault="00F340EA" w:rsidP="00590985">
            <w:pPr>
              <w:pStyle w:val="ListeParagraf"/>
              <w:numPr>
                <w:ilvl w:val="0"/>
                <w:numId w:val="11"/>
              </w:numPr>
              <w:jc w:val="left"/>
              <w:rPr>
                <w:color w:val="333333"/>
                <w:shd w:val="clear" w:color="auto" w:fill="F9F9F9"/>
              </w:rPr>
            </w:pPr>
            <w:r w:rsidRPr="00590985">
              <w:rPr>
                <w:color w:val="333333"/>
                <w:shd w:val="clear" w:color="auto" w:fill="F9F9F9"/>
              </w:rPr>
              <w:t>Rektörün Üniversite Yönetimi ile ilgili görüşülmesini talep ettiği konular ile ilgili evraklar</w:t>
            </w:r>
          </w:p>
        </w:tc>
        <w:tc>
          <w:tcPr>
            <w:tcW w:w="3068" w:type="dxa"/>
            <w:vAlign w:val="center"/>
          </w:tcPr>
          <w:p w14:paraId="68002258" w14:textId="73814D7D" w:rsidR="00817B17" w:rsidRPr="00590985" w:rsidRDefault="00F340EA" w:rsidP="00590985">
            <w:pPr>
              <w:jc w:val="left"/>
              <w:rPr>
                <w:color w:val="333333"/>
                <w:shd w:val="clear" w:color="auto" w:fill="F9F9F9"/>
              </w:rPr>
            </w:pPr>
            <w:r w:rsidRPr="00590985">
              <w:rPr>
                <w:color w:val="333333"/>
                <w:shd w:val="clear" w:color="auto" w:fill="F9F9F9"/>
              </w:rPr>
              <w:t>5 İŞ GÜNÜ</w:t>
            </w:r>
          </w:p>
        </w:tc>
      </w:tr>
      <w:tr w:rsidR="00817B17" w14:paraId="7EBD2BEA" w14:textId="77777777" w:rsidTr="00471D86">
        <w:trPr>
          <w:gridAfter w:val="1"/>
          <w:wAfter w:w="7" w:type="dxa"/>
        </w:trPr>
        <w:tc>
          <w:tcPr>
            <w:tcW w:w="583" w:type="dxa"/>
            <w:vAlign w:val="center"/>
          </w:tcPr>
          <w:p w14:paraId="7305ED05" w14:textId="77777777" w:rsidR="00817B17" w:rsidRDefault="00817B17" w:rsidP="00471D86">
            <w:pPr>
              <w:pStyle w:val="ListeParagraf"/>
              <w:numPr>
                <w:ilvl w:val="0"/>
                <w:numId w:val="9"/>
              </w:numPr>
              <w:jc w:val="left"/>
            </w:pPr>
          </w:p>
        </w:tc>
        <w:tc>
          <w:tcPr>
            <w:tcW w:w="3812" w:type="dxa"/>
            <w:vAlign w:val="center"/>
          </w:tcPr>
          <w:p w14:paraId="4562CDA1" w14:textId="57B1F117" w:rsidR="00817B17" w:rsidRPr="00590985" w:rsidRDefault="00590985" w:rsidP="00590985">
            <w:pPr>
              <w:jc w:val="left"/>
              <w:rPr>
                <w:color w:val="333333"/>
                <w:shd w:val="clear" w:color="auto" w:fill="F9F9F9"/>
              </w:rPr>
            </w:pPr>
            <w:r w:rsidRPr="00590985">
              <w:rPr>
                <w:color w:val="333333"/>
                <w:shd w:val="clear" w:color="auto" w:fill="F9F9F9"/>
              </w:rPr>
              <w:t>Üniversite Senato, Yönetim ve Disiplin Kurulu kararlarının yazılması.</w:t>
            </w:r>
          </w:p>
        </w:tc>
        <w:tc>
          <w:tcPr>
            <w:tcW w:w="3547" w:type="dxa"/>
            <w:vAlign w:val="center"/>
          </w:tcPr>
          <w:p w14:paraId="543EEDFE" w14:textId="77777777" w:rsidR="00590985" w:rsidRPr="00590985" w:rsidRDefault="00590985" w:rsidP="00590985">
            <w:pPr>
              <w:pStyle w:val="ListeParagraf"/>
              <w:numPr>
                <w:ilvl w:val="0"/>
                <w:numId w:val="12"/>
              </w:numPr>
              <w:jc w:val="left"/>
              <w:rPr>
                <w:color w:val="333333"/>
                <w:shd w:val="clear" w:color="auto" w:fill="F9F9F9"/>
              </w:rPr>
            </w:pPr>
            <w:r w:rsidRPr="00590985">
              <w:rPr>
                <w:color w:val="333333"/>
                <w:shd w:val="clear" w:color="auto" w:fill="F9F9F9"/>
              </w:rPr>
              <w:t>Birimlerden gelen teklif yazıları ve ekleri,</w:t>
            </w:r>
          </w:p>
          <w:p w14:paraId="7A777A38" w14:textId="27C1E36F" w:rsidR="00817B17" w:rsidRPr="00590985" w:rsidRDefault="00590985" w:rsidP="00590985">
            <w:pPr>
              <w:pStyle w:val="ListeParagraf"/>
              <w:numPr>
                <w:ilvl w:val="0"/>
                <w:numId w:val="12"/>
              </w:numPr>
              <w:jc w:val="left"/>
              <w:rPr>
                <w:color w:val="333333"/>
                <w:shd w:val="clear" w:color="auto" w:fill="F9F9F9"/>
              </w:rPr>
            </w:pPr>
            <w:r w:rsidRPr="00590985">
              <w:rPr>
                <w:color w:val="333333"/>
                <w:shd w:val="clear" w:color="auto" w:fill="F9F9F9"/>
              </w:rPr>
              <w:t>Toplantı Tutanakları</w:t>
            </w:r>
          </w:p>
        </w:tc>
        <w:tc>
          <w:tcPr>
            <w:tcW w:w="3068" w:type="dxa"/>
            <w:vAlign w:val="center"/>
          </w:tcPr>
          <w:p w14:paraId="5498A34A" w14:textId="54E4A324" w:rsidR="00817B17" w:rsidRPr="00590985" w:rsidRDefault="00590985" w:rsidP="00590985">
            <w:pPr>
              <w:jc w:val="left"/>
              <w:rPr>
                <w:color w:val="333333"/>
                <w:shd w:val="clear" w:color="auto" w:fill="F9F9F9"/>
              </w:rPr>
            </w:pPr>
            <w:r w:rsidRPr="00590985">
              <w:rPr>
                <w:color w:val="333333"/>
                <w:shd w:val="clear" w:color="auto" w:fill="F9F9F9"/>
              </w:rPr>
              <w:t>2-3 İŞ GÜNÜ</w:t>
            </w:r>
          </w:p>
        </w:tc>
      </w:tr>
      <w:tr w:rsidR="00817B17" w14:paraId="715ADA70" w14:textId="77777777" w:rsidTr="00471D86">
        <w:trPr>
          <w:gridAfter w:val="1"/>
          <w:wAfter w:w="7" w:type="dxa"/>
        </w:trPr>
        <w:tc>
          <w:tcPr>
            <w:tcW w:w="583" w:type="dxa"/>
            <w:vAlign w:val="center"/>
          </w:tcPr>
          <w:p w14:paraId="3A4AAEA3" w14:textId="77777777" w:rsidR="00817B17" w:rsidRDefault="00817B17" w:rsidP="00471D86">
            <w:pPr>
              <w:pStyle w:val="ListeParagraf"/>
              <w:numPr>
                <w:ilvl w:val="0"/>
                <w:numId w:val="9"/>
              </w:numPr>
              <w:jc w:val="left"/>
            </w:pPr>
          </w:p>
        </w:tc>
        <w:tc>
          <w:tcPr>
            <w:tcW w:w="3812" w:type="dxa"/>
            <w:vAlign w:val="center"/>
          </w:tcPr>
          <w:p w14:paraId="5E1A7C27" w14:textId="2B859DC7" w:rsidR="00817B17" w:rsidRPr="00590985" w:rsidRDefault="00590985" w:rsidP="00590985">
            <w:pPr>
              <w:jc w:val="left"/>
              <w:rPr>
                <w:color w:val="333333"/>
                <w:shd w:val="clear" w:color="auto" w:fill="F9F9F9"/>
              </w:rPr>
            </w:pPr>
            <w:r w:rsidRPr="00590985">
              <w:rPr>
                <w:color w:val="333333"/>
                <w:shd w:val="clear" w:color="auto" w:fill="F9F9F9"/>
              </w:rPr>
              <w:t>Üniversite Senato, Yönetim ve Disiplin Kurulu kararlarının ilgili birimlere/kurumlara gönderilmesi.</w:t>
            </w:r>
          </w:p>
        </w:tc>
        <w:tc>
          <w:tcPr>
            <w:tcW w:w="3547" w:type="dxa"/>
            <w:vAlign w:val="center"/>
          </w:tcPr>
          <w:p w14:paraId="456080B8" w14:textId="737B07D4" w:rsidR="00590985" w:rsidRPr="00590985" w:rsidRDefault="00590985" w:rsidP="00590985">
            <w:pPr>
              <w:pStyle w:val="ListeParagraf"/>
              <w:numPr>
                <w:ilvl w:val="0"/>
                <w:numId w:val="13"/>
              </w:numPr>
              <w:jc w:val="left"/>
              <w:rPr>
                <w:color w:val="333333"/>
                <w:shd w:val="clear" w:color="auto" w:fill="F9F9F9"/>
              </w:rPr>
            </w:pPr>
            <w:r w:rsidRPr="00590985">
              <w:rPr>
                <w:color w:val="333333"/>
                <w:shd w:val="clear" w:color="auto" w:fill="F9F9F9"/>
              </w:rPr>
              <w:t xml:space="preserve">Toplantı tutanağı, </w:t>
            </w:r>
          </w:p>
          <w:p w14:paraId="3919D54F" w14:textId="0A0058D5" w:rsidR="00817B17" w:rsidRPr="00590985" w:rsidRDefault="00590985" w:rsidP="00590985">
            <w:pPr>
              <w:pStyle w:val="ListeParagraf"/>
              <w:numPr>
                <w:ilvl w:val="0"/>
                <w:numId w:val="13"/>
              </w:numPr>
              <w:jc w:val="left"/>
              <w:rPr>
                <w:color w:val="333333"/>
                <w:shd w:val="clear" w:color="auto" w:fill="F9F9F9"/>
              </w:rPr>
            </w:pPr>
            <w:r w:rsidRPr="00590985">
              <w:rPr>
                <w:color w:val="333333"/>
                <w:shd w:val="clear" w:color="auto" w:fill="F9F9F9"/>
              </w:rPr>
              <w:t>Kararların aslı gibidir ibareli suretleri.</w:t>
            </w:r>
          </w:p>
        </w:tc>
        <w:tc>
          <w:tcPr>
            <w:tcW w:w="3068" w:type="dxa"/>
            <w:vAlign w:val="center"/>
          </w:tcPr>
          <w:p w14:paraId="2F191C2E" w14:textId="6282BE7B" w:rsidR="00817B17" w:rsidRPr="00590985" w:rsidRDefault="00590985" w:rsidP="00590985">
            <w:pPr>
              <w:jc w:val="left"/>
              <w:rPr>
                <w:color w:val="333333"/>
                <w:shd w:val="clear" w:color="auto" w:fill="F9F9F9"/>
              </w:rPr>
            </w:pPr>
            <w:r w:rsidRPr="00590985">
              <w:rPr>
                <w:color w:val="333333"/>
                <w:shd w:val="clear" w:color="auto" w:fill="F9F9F9"/>
              </w:rPr>
              <w:t>2-3 İŞ GÜNÜ</w:t>
            </w:r>
          </w:p>
        </w:tc>
      </w:tr>
      <w:tr w:rsidR="00817B17" w14:paraId="0106C4DD" w14:textId="77777777" w:rsidTr="00471D86">
        <w:trPr>
          <w:gridAfter w:val="1"/>
          <w:wAfter w:w="7" w:type="dxa"/>
          <w:trHeight w:val="604"/>
        </w:trPr>
        <w:tc>
          <w:tcPr>
            <w:tcW w:w="583" w:type="dxa"/>
            <w:vAlign w:val="center"/>
          </w:tcPr>
          <w:p w14:paraId="457AF0B3" w14:textId="77777777" w:rsidR="00817B17" w:rsidRDefault="00817B17" w:rsidP="00471D86">
            <w:pPr>
              <w:pStyle w:val="ListeParagraf"/>
              <w:numPr>
                <w:ilvl w:val="0"/>
                <w:numId w:val="9"/>
              </w:numPr>
              <w:jc w:val="left"/>
            </w:pPr>
          </w:p>
        </w:tc>
        <w:tc>
          <w:tcPr>
            <w:tcW w:w="3812" w:type="dxa"/>
            <w:vAlign w:val="center"/>
          </w:tcPr>
          <w:p w14:paraId="1870E02A" w14:textId="2BEC7BC4" w:rsidR="00817B17" w:rsidRPr="00590985" w:rsidRDefault="00590985" w:rsidP="00590985">
            <w:pPr>
              <w:jc w:val="left"/>
              <w:rPr>
                <w:color w:val="333333"/>
                <w:shd w:val="clear" w:color="auto" w:fill="F9F9F9"/>
              </w:rPr>
            </w:pPr>
            <w:r w:rsidRPr="00590985">
              <w:rPr>
                <w:color w:val="333333"/>
                <w:shd w:val="clear" w:color="auto" w:fill="F9F9F9"/>
              </w:rPr>
              <w:t>Bilgi Yazıları</w:t>
            </w:r>
          </w:p>
        </w:tc>
        <w:tc>
          <w:tcPr>
            <w:tcW w:w="3547" w:type="dxa"/>
            <w:vAlign w:val="center"/>
          </w:tcPr>
          <w:p w14:paraId="3D547CA1" w14:textId="0D6E0E92" w:rsidR="00817B17" w:rsidRPr="00590985" w:rsidRDefault="00590985" w:rsidP="00590985">
            <w:pPr>
              <w:jc w:val="left"/>
              <w:rPr>
                <w:color w:val="333333"/>
                <w:shd w:val="clear" w:color="auto" w:fill="F9F9F9"/>
              </w:rPr>
            </w:pPr>
            <w:r w:rsidRPr="00590985">
              <w:rPr>
                <w:color w:val="333333"/>
                <w:shd w:val="clear" w:color="auto" w:fill="F9F9F9"/>
              </w:rPr>
              <w:t>Bilgi Yazıları</w:t>
            </w:r>
          </w:p>
        </w:tc>
        <w:tc>
          <w:tcPr>
            <w:tcW w:w="3068" w:type="dxa"/>
            <w:vAlign w:val="center"/>
          </w:tcPr>
          <w:p w14:paraId="6D3E105E" w14:textId="7EF9A976" w:rsidR="00817B17" w:rsidRDefault="00590985" w:rsidP="00590985">
            <w:pPr>
              <w:jc w:val="left"/>
            </w:pPr>
            <w:r>
              <w:rPr>
                <w:color w:val="333333"/>
                <w:shd w:val="clear" w:color="auto" w:fill="F9F9F9"/>
              </w:rPr>
              <w:t>1-</w:t>
            </w:r>
            <w:r w:rsidRPr="00590985">
              <w:rPr>
                <w:color w:val="333333"/>
                <w:shd w:val="clear" w:color="auto" w:fill="F9F9F9"/>
              </w:rPr>
              <w:t>2 İŞ GÜNÜ</w:t>
            </w:r>
          </w:p>
        </w:tc>
      </w:tr>
      <w:tr w:rsidR="00817B17" w14:paraId="38E22E4F" w14:textId="77777777" w:rsidTr="00471D86">
        <w:trPr>
          <w:gridAfter w:val="1"/>
          <w:wAfter w:w="7" w:type="dxa"/>
        </w:trPr>
        <w:tc>
          <w:tcPr>
            <w:tcW w:w="583" w:type="dxa"/>
            <w:vAlign w:val="center"/>
          </w:tcPr>
          <w:p w14:paraId="7BBAF62C" w14:textId="77777777" w:rsidR="00817B17" w:rsidRDefault="00817B17" w:rsidP="00471D86">
            <w:pPr>
              <w:pStyle w:val="ListeParagraf"/>
              <w:numPr>
                <w:ilvl w:val="0"/>
                <w:numId w:val="9"/>
              </w:numPr>
              <w:jc w:val="left"/>
            </w:pPr>
          </w:p>
        </w:tc>
        <w:tc>
          <w:tcPr>
            <w:tcW w:w="3812" w:type="dxa"/>
            <w:vAlign w:val="center"/>
          </w:tcPr>
          <w:p w14:paraId="4E82F669" w14:textId="48762EE5" w:rsidR="00817B17" w:rsidRPr="00590985" w:rsidRDefault="00590985" w:rsidP="00590985">
            <w:pPr>
              <w:jc w:val="left"/>
              <w:rPr>
                <w:color w:val="333333"/>
                <w:shd w:val="clear" w:color="auto" w:fill="F9F9F9"/>
              </w:rPr>
            </w:pPr>
            <w:r w:rsidRPr="00590985">
              <w:rPr>
                <w:color w:val="333333"/>
                <w:shd w:val="clear" w:color="auto" w:fill="F9F9F9"/>
              </w:rPr>
              <w:t>Üniversitemiz Rektörü ve Genel Sekreter'in Vekaleti ile ilgili Duyuru ve Yazışmaların yapılması</w:t>
            </w:r>
          </w:p>
        </w:tc>
        <w:tc>
          <w:tcPr>
            <w:tcW w:w="3547" w:type="dxa"/>
            <w:vAlign w:val="center"/>
          </w:tcPr>
          <w:p w14:paraId="11340C43" w14:textId="77777777" w:rsidR="00817B17" w:rsidRPr="00590985" w:rsidRDefault="00817B17" w:rsidP="00590985">
            <w:pPr>
              <w:jc w:val="left"/>
              <w:rPr>
                <w:color w:val="333333"/>
                <w:shd w:val="clear" w:color="auto" w:fill="F9F9F9"/>
              </w:rPr>
            </w:pPr>
          </w:p>
        </w:tc>
        <w:tc>
          <w:tcPr>
            <w:tcW w:w="3068" w:type="dxa"/>
            <w:vAlign w:val="center"/>
          </w:tcPr>
          <w:p w14:paraId="14C73252" w14:textId="703B5520" w:rsidR="00817B17" w:rsidRPr="00590985" w:rsidRDefault="00590985" w:rsidP="00590985">
            <w:pPr>
              <w:jc w:val="left"/>
              <w:rPr>
                <w:color w:val="333333"/>
                <w:shd w:val="clear" w:color="auto" w:fill="F9F9F9"/>
              </w:rPr>
            </w:pPr>
            <w:r>
              <w:rPr>
                <w:color w:val="333333"/>
                <w:shd w:val="clear" w:color="auto" w:fill="F9F9F9"/>
              </w:rPr>
              <w:t>1</w:t>
            </w:r>
            <w:r w:rsidRPr="00590985">
              <w:rPr>
                <w:color w:val="333333"/>
                <w:shd w:val="clear" w:color="auto" w:fill="F9F9F9"/>
              </w:rPr>
              <w:t xml:space="preserve"> İŞ GÜNÜ</w:t>
            </w:r>
          </w:p>
        </w:tc>
      </w:tr>
    </w:tbl>
    <w:p w14:paraId="2E235161" w14:textId="305E8073" w:rsidR="00A41EC4" w:rsidRPr="0074013F" w:rsidRDefault="00A41EC4" w:rsidP="0074013F"/>
    <w:sectPr w:rsidR="00A41EC4" w:rsidRPr="0074013F" w:rsidSect="00F95584">
      <w:headerReference w:type="default" r:id="rId8"/>
      <w:footerReference w:type="default" r:id="rId9"/>
      <w:pgSz w:w="11906" w:h="16838"/>
      <w:pgMar w:top="1417" w:right="1417" w:bottom="1417" w:left="1417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451409" w14:textId="77777777" w:rsidR="0031427B" w:rsidRDefault="0031427B" w:rsidP="003A6F6D">
      <w:r>
        <w:separator/>
      </w:r>
    </w:p>
  </w:endnote>
  <w:endnote w:type="continuationSeparator" w:id="0">
    <w:p w14:paraId="7B302C6D" w14:textId="77777777" w:rsidR="0031427B" w:rsidRDefault="0031427B" w:rsidP="003A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3686"/>
      <w:gridCol w:w="3717"/>
      <w:gridCol w:w="3371"/>
    </w:tblGrid>
    <w:tr w:rsidR="005E1576" w14:paraId="24473A28" w14:textId="77777777" w:rsidTr="00E7328C">
      <w:trPr>
        <w:trHeight w:val="434"/>
      </w:trPr>
      <w:tc>
        <w:tcPr>
          <w:tcW w:w="3686" w:type="dxa"/>
          <w:vAlign w:val="center"/>
        </w:tcPr>
        <w:p w14:paraId="1847E3D2" w14:textId="127C1653" w:rsidR="005E1576" w:rsidRPr="003A6F6D" w:rsidRDefault="005E1576" w:rsidP="003A6F6D">
          <w:pPr>
            <w:pStyle w:val="AltBilgi"/>
            <w:jc w:val="center"/>
            <w:rPr>
              <w:b/>
              <w:bCs/>
            </w:rPr>
          </w:pPr>
          <w:r w:rsidRPr="003A6F6D">
            <w:rPr>
              <w:b/>
              <w:bCs/>
            </w:rPr>
            <w:t>Hazırlayan</w:t>
          </w:r>
        </w:p>
      </w:tc>
      <w:tc>
        <w:tcPr>
          <w:tcW w:w="3717" w:type="dxa"/>
          <w:vAlign w:val="center"/>
        </w:tcPr>
        <w:p w14:paraId="18FBA072" w14:textId="023466E8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Kontrol Eden</w:t>
          </w:r>
        </w:p>
      </w:tc>
      <w:tc>
        <w:tcPr>
          <w:tcW w:w="3371" w:type="dxa"/>
          <w:vAlign w:val="center"/>
        </w:tcPr>
        <w:p w14:paraId="0846EEE3" w14:textId="73A88343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Yayın Onayı</w:t>
          </w:r>
        </w:p>
      </w:tc>
    </w:tr>
    <w:tr w:rsidR="005E1576" w14:paraId="68F5E899" w14:textId="77777777" w:rsidTr="00E7328C">
      <w:trPr>
        <w:trHeight w:val="464"/>
      </w:trPr>
      <w:tc>
        <w:tcPr>
          <w:tcW w:w="3686" w:type="dxa"/>
          <w:vAlign w:val="center"/>
        </w:tcPr>
        <w:p w14:paraId="5B8ED324" w14:textId="7FE262AA" w:rsidR="00FA108B" w:rsidRPr="00FA108B" w:rsidRDefault="00282757" w:rsidP="003A6F6D">
          <w:pPr>
            <w:pStyle w:val="AltBilgi"/>
            <w:jc w:val="center"/>
          </w:pPr>
          <w:r>
            <w:t>Genel Sekreterlik</w:t>
          </w:r>
        </w:p>
      </w:tc>
      <w:tc>
        <w:tcPr>
          <w:tcW w:w="3717" w:type="dxa"/>
          <w:vAlign w:val="center"/>
        </w:tcPr>
        <w:p w14:paraId="1146F847" w14:textId="4E7B606D" w:rsidR="00FA108B" w:rsidRPr="00514ECE" w:rsidRDefault="00FA108B" w:rsidP="003A6F6D">
          <w:pPr>
            <w:pStyle w:val="AltBilgi"/>
            <w:jc w:val="center"/>
          </w:pPr>
          <w:r w:rsidRPr="00FA108B">
            <w:t>Kalite Koordinatör</w:t>
          </w:r>
          <w:r w:rsidR="00ED44FA">
            <w:t>lüğ</w:t>
          </w:r>
          <w:r>
            <w:t>ü</w:t>
          </w:r>
        </w:p>
      </w:tc>
      <w:tc>
        <w:tcPr>
          <w:tcW w:w="3371" w:type="dxa"/>
          <w:vAlign w:val="center"/>
        </w:tcPr>
        <w:p w14:paraId="6AAF7A5B" w14:textId="389E5790" w:rsidR="00FA108B" w:rsidRPr="00514ECE" w:rsidRDefault="00FA108B" w:rsidP="003A6F6D">
          <w:pPr>
            <w:pStyle w:val="AltBilgi"/>
            <w:jc w:val="center"/>
          </w:pPr>
          <w:r w:rsidRPr="00FA108B">
            <w:t>Rektör Yardımcısı</w:t>
          </w:r>
        </w:p>
      </w:tc>
    </w:tr>
  </w:tbl>
  <w:p w14:paraId="6B71B1C1" w14:textId="5CE36089" w:rsidR="00723B95" w:rsidRPr="009A2DCC" w:rsidRDefault="00723B95" w:rsidP="003A6F6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BB6CD" w14:textId="77777777" w:rsidR="0031427B" w:rsidRDefault="0031427B" w:rsidP="003A6F6D">
      <w:r>
        <w:separator/>
      </w:r>
    </w:p>
  </w:footnote>
  <w:footnote w:type="continuationSeparator" w:id="0">
    <w:p w14:paraId="1347648F" w14:textId="77777777" w:rsidR="0031427B" w:rsidRDefault="0031427B" w:rsidP="003A6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2593"/>
      <w:gridCol w:w="4791"/>
      <w:gridCol w:w="1834"/>
      <w:gridCol w:w="1556"/>
    </w:tblGrid>
    <w:tr w:rsidR="00384F51" w14:paraId="21CCCFE0" w14:textId="77777777" w:rsidTr="00E7328C">
      <w:trPr>
        <w:trHeight w:val="157"/>
      </w:trPr>
      <w:tc>
        <w:tcPr>
          <w:tcW w:w="2552" w:type="dxa"/>
          <w:vMerge w:val="restart"/>
          <w:vAlign w:val="center"/>
        </w:tcPr>
        <w:p w14:paraId="0E7C3968" w14:textId="242BDC7E" w:rsidR="00384F51" w:rsidRPr="00B568C1" w:rsidRDefault="00384F51" w:rsidP="003A6F6D">
          <w:pPr>
            <w:pStyle w:val="stBilgi"/>
            <w:rPr>
              <w:sz w:val="32"/>
              <w:szCs w:val="32"/>
            </w:rPr>
          </w:pPr>
          <w:r>
            <w:rPr>
              <w:noProof/>
              <w:lang w:eastAsia="tr-TR"/>
            </w:rPr>
            <w:drawing>
              <wp:inline distT="0" distB="0" distL="0" distR="0" wp14:anchorId="127D639F" wp14:editId="63D3DCAB">
                <wp:extent cx="1510026" cy="632460"/>
                <wp:effectExtent l="0" t="0" r="0" b="0"/>
                <wp:docPr id="2120927415" name="Resim 21209274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3557" cy="638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vMerge w:val="restart"/>
          <w:vAlign w:val="center"/>
        </w:tcPr>
        <w:p w14:paraId="33FC2162" w14:textId="77777777" w:rsidR="00384F51" w:rsidRDefault="0050672E" w:rsidP="003A6F6D">
          <w:pPr>
            <w:pStyle w:val="stBilgi"/>
            <w:jc w:val="center"/>
            <w:rPr>
              <w:b/>
              <w:bCs/>
            </w:rPr>
          </w:pPr>
          <w:r w:rsidRPr="00485BF0">
            <w:rPr>
              <w:b/>
              <w:bCs/>
            </w:rPr>
            <w:t>ANTALYA BELEK ÜNİVERSİTESİ</w:t>
          </w:r>
        </w:p>
        <w:p w14:paraId="727366CD" w14:textId="41B2C49C" w:rsidR="00282757" w:rsidRDefault="00AD15BC" w:rsidP="003A6F6D">
          <w:pPr>
            <w:pStyle w:val="stBilgi"/>
            <w:jc w:val="center"/>
            <w:rPr>
              <w:b/>
              <w:bCs/>
              <w:color w:val="000000"/>
            </w:rPr>
          </w:pPr>
          <w:r>
            <w:rPr>
              <w:b/>
              <w:bCs/>
              <w:color w:val="000000"/>
            </w:rPr>
            <w:t>GENEL SEKRETERLİK</w:t>
          </w:r>
        </w:p>
        <w:p w14:paraId="4EB304DA" w14:textId="629A20C0" w:rsidR="00FC25B7" w:rsidRPr="003A6F6D" w:rsidRDefault="0074013F" w:rsidP="0088479A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  <w:color w:val="000000"/>
            </w:rPr>
            <w:t>HİZMET STANDARTLARI</w:t>
          </w:r>
          <w:r w:rsidR="0088479A">
            <w:rPr>
              <w:b/>
              <w:bCs/>
              <w:color w:val="000000"/>
            </w:rPr>
            <w:t xml:space="preserve"> PROSEDÜRÜ</w:t>
          </w:r>
        </w:p>
      </w:tc>
      <w:tc>
        <w:tcPr>
          <w:tcW w:w="1843" w:type="dxa"/>
        </w:tcPr>
        <w:p w14:paraId="2C64F359" w14:textId="546553CC" w:rsidR="00384F51" w:rsidRPr="00FC25B7" w:rsidRDefault="00384F51" w:rsidP="003A6F6D">
          <w:pPr>
            <w:pStyle w:val="stBilgi"/>
            <w:rPr>
              <w:sz w:val="20"/>
              <w:szCs w:val="20"/>
            </w:rPr>
          </w:pPr>
          <w:r w:rsidRPr="00FC25B7">
            <w:rPr>
              <w:sz w:val="20"/>
              <w:szCs w:val="20"/>
            </w:rPr>
            <w:t>Doküman No:</w:t>
          </w:r>
        </w:p>
      </w:tc>
      <w:tc>
        <w:tcPr>
          <w:tcW w:w="1559" w:type="dxa"/>
        </w:tcPr>
        <w:p w14:paraId="454C790D" w14:textId="3CA71A80" w:rsidR="00384F51" w:rsidRPr="00FC25B7" w:rsidRDefault="00282757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GS</w:t>
          </w:r>
          <w:r w:rsidR="0074013F">
            <w:rPr>
              <w:sz w:val="20"/>
              <w:szCs w:val="20"/>
            </w:rPr>
            <w:t>.PRD.002</w:t>
          </w:r>
        </w:p>
      </w:tc>
    </w:tr>
    <w:tr w:rsidR="00384F51" w14:paraId="581CF7E3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7B74A7DB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5586635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482D0362" w14:textId="6BC4673F" w:rsidR="00384F51" w:rsidRPr="00FC25B7" w:rsidRDefault="00384F51" w:rsidP="003A6F6D">
          <w:pPr>
            <w:pStyle w:val="stBilgi"/>
            <w:rPr>
              <w:sz w:val="20"/>
              <w:szCs w:val="20"/>
            </w:rPr>
          </w:pPr>
          <w:r w:rsidRPr="00FC25B7">
            <w:rPr>
              <w:sz w:val="20"/>
              <w:szCs w:val="20"/>
            </w:rPr>
            <w:t>İlk Yayın Tarihi:</w:t>
          </w:r>
        </w:p>
      </w:tc>
      <w:tc>
        <w:tcPr>
          <w:tcW w:w="1559" w:type="dxa"/>
        </w:tcPr>
        <w:p w14:paraId="6B55DD70" w14:textId="718CF3EE" w:rsidR="00384F51" w:rsidRPr="00FC25B7" w:rsidRDefault="00282757" w:rsidP="005D160F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0</w:t>
          </w:r>
          <w:r w:rsidR="0088479A">
            <w:rPr>
              <w:sz w:val="20"/>
              <w:szCs w:val="20"/>
            </w:rPr>
            <w:t>5.08.2025</w:t>
          </w:r>
        </w:p>
      </w:tc>
    </w:tr>
    <w:tr w:rsidR="00384F51" w14:paraId="54BEB8CC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6A5EB660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E8764D4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3C8AEF87" w14:textId="1FA082BE" w:rsidR="00384F51" w:rsidRPr="00FC25B7" w:rsidRDefault="00384F51" w:rsidP="003A6F6D">
          <w:pPr>
            <w:pStyle w:val="stBilgi"/>
            <w:rPr>
              <w:sz w:val="20"/>
              <w:szCs w:val="20"/>
            </w:rPr>
          </w:pPr>
          <w:r w:rsidRPr="00FC25B7">
            <w:rPr>
              <w:sz w:val="20"/>
              <w:szCs w:val="20"/>
            </w:rPr>
            <w:t>Revizyon Tarihi:</w:t>
          </w:r>
        </w:p>
      </w:tc>
      <w:tc>
        <w:tcPr>
          <w:tcW w:w="1559" w:type="dxa"/>
        </w:tcPr>
        <w:p w14:paraId="3B33FEB2" w14:textId="00E90C2E" w:rsidR="00384F51" w:rsidRPr="00FC25B7" w:rsidRDefault="00FA108B" w:rsidP="003A6F6D">
          <w:pPr>
            <w:pStyle w:val="stBilgi"/>
            <w:rPr>
              <w:sz w:val="20"/>
              <w:szCs w:val="20"/>
            </w:rPr>
          </w:pPr>
          <w:r w:rsidRPr="00FC25B7">
            <w:rPr>
              <w:sz w:val="20"/>
              <w:szCs w:val="20"/>
            </w:rPr>
            <w:t>-</w:t>
          </w:r>
        </w:p>
      </w:tc>
    </w:tr>
    <w:tr w:rsidR="00384F51" w14:paraId="2DC3E8F8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33C4448D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0B8691EB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5F47B87F" w14:textId="245C1959" w:rsidR="00384F51" w:rsidRPr="00FC25B7" w:rsidRDefault="00384F51" w:rsidP="003A6F6D">
          <w:pPr>
            <w:pStyle w:val="stBilgi"/>
            <w:rPr>
              <w:sz w:val="20"/>
              <w:szCs w:val="20"/>
            </w:rPr>
          </w:pPr>
          <w:r w:rsidRPr="00FC25B7">
            <w:rPr>
              <w:sz w:val="20"/>
              <w:szCs w:val="20"/>
            </w:rPr>
            <w:t>Revizyon No:</w:t>
          </w:r>
        </w:p>
      </w:tc>
      <w:tc>
        <w:tcPr>
          <w:tcW w:w="1559" w:type="dxa"/>
        </w:tcPr>
        <w:p w14:paraId="44989CCB" w14:textId="1DB697C4" w:rsidR="00384F51" w:rsidRPr="00FC25B7" w:rsidRDefault="00FA108B" w:rsidP="003A6F6D">
          <w:pPr>
            <w:pStyle w:val="stBilgi"/>
            <w:rPr>
              <w:sz w:val="20"/>
              <w:szCs w:val="20"/>
            </w:rPr>
          </w:pPr>
          <w:r w:rsidRPr="00FC25B7">
            <w:rPr>
              <w:sz w:val="20"/>
              <w:szCs w:val="20"/>
            </w:rPr>
            <w:t>00</w:t>
          </w:r>
        </w:p>
      </w:tc>
    </w:tr>
    <w:tr w:rsidR="00384F51" w14:paraId="66FF24B9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4FCD4809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11516839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7D850839" w14:textId="6B0D413E" w:rsidR="00384F51" w:rsidRPr="00FC25B7" w:rsidRDefault="00384F51" w:rsidP="003A6F6D">
          <w:pPr>
            <w:pStyle w:val="stBilgi"/>
            <w:rPr>
              <w:sz w:val="20"/>
              <w:szCs w:val="20"/>
            </w:rPr>
          </w:pPr>
          <w:r w:rsidRPr="00FC25B7">
            <w:rPr>
              <w:sz w:val="20"/>
              <w:szCs w:val="20"/>
            </w:rPr>
            <w:t>Sayfa No:</w:t>
          </w:r>
        </w:p>
      </w:tc>
      <w:tc>
        <w:tcPr>
          <w:tcW w:w="1559" w:type="dxa"/>
        </w:tcPr>
        <w:p w14:paraId="7B181C35" w14:textId="6A4F54C7" w:rsidR="00282757" w:rsidRPr="00FC25B7" w:rsidRDefault="003F241E" w:rsidP="003A6F6D">
          <w:pPr>
            <w:pStyle w:val="stBilgi"/>
            <w:rPr>
              <w:sz w:val="20"/>
              <w:szCs w:val="20"/>
            </w:rPr>
          </w:pPr>
          <w:r w:rsidRPr="00FC25B7">
            <w:rPr>
              <w:sz w:val="20"/>
              <w:szCs w:val="20"/>
            </w:rPr>
            <w:fldChar w:fldCharType="begin"/>
          </w:r>
          <w:r w:rsidRPr="00FC25B7">
            <w:rPr>
              <w:sz w:val="20"/>
              <w:szCs w:val="20"/>
            </w:rPr>
            <w:instrText>PAGE   \* MERGEFORMAT</w:instrText>
          </w:r>
          <w:r w:rsidRPr="00FC25B7">
            <w:rPr>
              <w:sz w:val="20"/>
              <w:szCs w:val="20"/>
            </w:rPr>
            <w:fldChar w:fldCharType="separate"/>
          </w:r>
          <w:r w:rsidR="00471D86">
            <w:rPr>
              <w:noProof/>
              <w:sz w:val="20"/>
              <w:szCs w:val="20"/>
            </w:rPr>
            <w:t>2</w:t>
          </w:r>
          <w:r w:rsidRPr="00FC25B7">
            <w:rPr>
              <w:sz w:val="20"/>
              <w:szCs w:val="20"/>
            </w:rPr>
            <w:fldChar w:fldCharType="end"/>
          </w:r>
          <w:r w:rsidRPr="00FC25B7">
            <w:rPr>
              <w:sz w:val="20"/>
              <w:szCs w:val="20"/>
            </w:rPr>
            <w:t>/</w:t>
          </w:r>
          <w:r w:rsidR="00302BE5">
            <w:rPr>
              <w:sz w:val="20"/>
              <w:szCs w:val="20"/>
            </w:rPr>
            <w:t>2</w:t>
          </w:r>
        </w:p>
      </w:tc>
    </w:tr>
  </w:tbl>
  <w:p w14:paraId="494F95BF" w14:textId="77777777" w:rsidR="00723B95" w:rsidRDefault="00723B95" w:rsidP="003A6F6D">
    <w:pPr>
      <w:pStyle w:val="stBilgi"/>
    </w:pPr>
  </w:p>
  <w:p w14:paraId="0D30A445" w14:textId="77777777" w:rsidR="00723B95" w:rsidRDefault="00723B95" w:rsidP="003A6F6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0125D"/>
    <w:multiLevelType w:val="multilevel"/>
    <w:tmpl w:val="72AA8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FB038F"/>
    <w:multiLevelType w:val="multilevel"/>
    <w:tmpl w:val="6532B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4B2C20"/>
    <w:multiLevelType w:val="hybridMultilevel"/>
    <w:tmpl w:val="232CC01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17965DA"/>
    <w:multiLevelType w:val="multilevel"/>
    <w:tmpl w:val="EFF88C54"/>
    <w:styleLink w:val="GeerliListe1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B66F5B"/>
    <w:multiLevelType w:val="multilevel"/>
    <w:tmpl w:val="83061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C36480"/>
    <w:multiLevelType w:val="multilevel"/>
    <w:tmpl w:val="A96E6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0A1C8C"/>
    <w:multiLevelType w:val="multilevel"/>
    <w:tmpl w:val="B8E00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755D2F"/>
    <w:multiLevelType w:val="multilevel"/>
    <w:tmpl w:val="5666F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2F09CA"/>
    <w:multiLevelType w:val="hybridMultilevel"/>
    <w:tmpl w:val="620E1A0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7F24685"/>
    <w:multiLevelType w:val="hybridMultilevel"/>
    <w:tmpl w:val="231A051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B93157C"/>
    <w:multiLevelType w:val="hybridMultilevel"/>
    <w:tmpl w:val="D2AC9E04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0937875"/>
    <w:multiLevelType w:val="multilevel"/>
    <w:tmpl w:val="C85E6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72C27AD"/>
    <w:multiLevelType w:val="hybridMultilevel"/>
    <w:tmpl w:val="B40CD4F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61217205">
    <w:abstractNumId w:val="3"/>
  </w:num>
  <w:num w:numId="2" w16cid:durableId="660237529">
    <w:abstractNumId w:val="6"/>
  </w:num>
  <w:num w:numId="3" w16cid:durableId="1904094859">
    <w:abstractNumId w:val="0"/>
  </w:num>
  <w:num w:numId="4" w16cid:durableId="1152868565">
    <w:abstractNumId w:val="11"/>
  </w:num>
  <w:num w:numId="5" w16cid:durableId="1637830430">
    <w:abstractNumId w:val="4"/>
  </w:num>
  <w:num w:numId="6" w16cid:durableId="1274825175">
    <w:abstractNumId w:val="1"/>
  </w:num>
  <w:num w:numId="7" w16cid:durableId="879435707">
    <w:abstractNumId w:val="5"/>
  </w:num>
  <w:num w:numId="8" w16cid:durableId="320743760">
    <w:abstractNumId w:val="7"/>
  </w:num>
  <w:num w:numId="9" w16cid:durableId="1334339916">
    <w:abstractNumId w:val="10"/>
  </w:num>
  <w:num w:numId="10" w16cid:durableId="846285264">
    <w:abstractNumId w:val="12"/>
  </w:num>
  <w:num w:numId="11" w16cid:durableId="2042046659">
    <w:abstractNumId w:val="8"/>
  </w:num>
  <w:num w:numId="12" w16cid:durableId="188840468">
    <w:abstractNumId w:val="9"/>
  </w:num>
  <w:num w:numId="13" w16cid:durableId="927545753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formatting="1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98F"/>
    <w:rsid w:val="00004B2B"/>
    <w:rsid w:val="00031ADB"/>
    <w:rsid w:val="00037FAE"/>
    <w:rsid w:val="0004615F"/>
    <w:rsid w:val="00064C2A"/>
    <w:rsid w:val="00095836"/>
    <w:rsid w:val="00096D24"/>
    <w:rsid w:val="000A750D"/>
    <w:rsid w:val="000B276C"/>
    <w:rsid w:val="000B40C9"/>
    <w:rsid w:val="000C21CB"/>
    <w:rsid w:val="000C2595"/>
    <w:rsid w:val="0010144F"/>
    <w:rsid w:val="00111FB2"/>
    <w:rsid w:val="00125D85"/>
    <w:rsid w:val="00130166"/>
    <w:rsid w:val="001422AE"/>
    <w:rsid w:val="001450CE"/>
    <w:rsid w:val="001636BD"/>
    <w:rsid w:val="0016373F"/>
    <w:rsid w:val="00180C72"/>
    <w:rsid w:val="00182204"/>
    <w:rsid w:val="001A2010"/>
    <w:rsid w:val="001B7AB7"/>
    <w:rsid w:val="001D4C1F"/>
    <w:rsid w:val="001E3864"/>
    <w:rsid w:val="001F2107"/>
    <w:rsid w:val="001F3DFF"/>
    <w:rsid w:val="00203B7C"/>
    <w:rsid w:val="00225877"/>
    <w:rsid w:val="00235C6E"/>
    <w:rsid w:val="00235F39"/>
    <w:rsid w:val="00245135"/>
    <w:rsid w:val="00267DE1"/>
    <w:rsid w:val="0027275A"/>
    <w:rsid w:val="00276D63"/>
    <w:rsid w:val="0028241B"/>
    <w:rsid w:val="00282757"/>
    <w:rsid w:val="00282888"/>
    <w:rsid w:val="00286D91"/>
    <w:rsid w:val="002B0FBE"/>
    <w:rsid w:val="002B3754"/>
    <w:rsid w:val="002B6855"/>
    <w:rsid w:val="002C4210"/>
    <w:rsid w:val="002C5113"/>
    <w:rsid w:val="002C5C47"/>
    <w:rsid w:val="002D23AE"/>
    <w:rsid w:val="002D2B64"/>
    <w:rsid w:val="002D4FEE"/>
    <w:rsid w:val="002D5BF1"/>
    <w:rsid w:val="002E0CBD"/>
    <w:rsid w:val="002E3817"/>
    <w:rsid w:val="002F0445"/>
    <w:rsid w:val="002F578E"/>
    <w:rsid w:val="00302BE5"/>
    <w:rsid w:val="00304279"/>
    <w:rsid w:val="0031427B"/>
    <w:rsid w:val="003157E7"/>
    <w:rsid w:val="00321673"/>
    <w:rsid w:val="00326596"/>
    <w:rsid w:val="003267F0"/>
    <w:rsid w:val="00337313"/>
    <w:rsid w:val="0034727A"/>
    <w:rsid w:val="00367BB7"/>
    <w:rsid w:val="00367CE1"/>
    <w:rsid w:val="0037780E"/>
    <w:rsid w:val="00384F51"/>
    <w:rsid w:val="00393B90"/>
    <w:rsid w:val="003A337E"/>
    <w:rsid w:val="003A35C1"/>
    <w:rsid w:val="003A4579"/>
    <w:rsid w:val="003A6F6D"/>
    <w:rsid w:val="003B3567"/>
    <w:rsid w:val="003B3BE0"/>
    <w:rsid w:val="003B4B6C"/>
    <w:rsid w:val="003D4DCE"/>
    <w:rsid w:val="003D5E3A"/>
    <w:rsid w:val="003F241E"/>
    <w:rsid w:val="00403546"/>
    <w:rsid w:val="0041546D"/>
    <w:rsid w:val="00415ABD"/>
    <w:rsid w:val="004168FE"/>
    <w:rsid w:val="00422799"/>
    <w:rsid w:val="00424D9E"/>
    <w:rsid w:val="00434CC9"/>
    <w:rsid w:val="00434D9F"/>
    <w:rsid w:val="00445009"/>
    <w:rsid w:val="004504C7"/>
    <w:rsid w:val="004579E8"/>
    <w:rsid w:val="004636D6"/>
    <w:rsid w:val="004657C6"/>
    <w:rsid w:val="00467773"/>
    <w:rsid w:val="00471D86"/>
    <w:rsid w:val="004742ED"/>
    <w:rsid w:val="00485BF0"/>
    <w:rsid w:val="00487ECD"/>
    <w:rsid w:val="00495A30"/>
    <w:rsid w:val="004A2708"/>
    <w:rsid w:val="004C198C"/>
    <w:rsid w:val="004E482C"/>
    <w:rsid w:val="004F0D52"/>
    <w:rsid w:val="0050672E"/>
    <w:rsid w:val="00506FD1"/>
    <w:rsid w:val="00514ECE"/>
    <w:rsid w:val="005155F8"/>
    <w:rsid w:val="00540D56"/>
    <w:rsid w:val="00552EED"/>
    <w:rsid w:val="005552BF"/>
    <w:rsid w:val="00572EF6"/>
    <w:rsid w:val="00590985"/>
    <w:rsid w:val="00591C8F"/>
    <w:rsid w:val="005B2092"/>
    <w:rsid w:val="005D160F"/>
    <w:rsid w:val="005D1DA7"/>
    <w:rsid w:val="005E1576"/>
    <w:rsid w:val="005E211D"/>
    <w:rsid w:val="006010AA"/>
    <w:rsid w:val="00601137"/>
    <w:rsid w:val="0060493A"/>
    <w:rsid w:val="0062414F"/>
    <w:rsid w:val="00635F94"/>
    <w:rsid w:val="00636B46"/>
    <w:rsid w:val="0063740A"/>
    <w:rsid w:val="0064699C"/>
    <w:rsid w:val="006534C9"/>
    <w:rsid w:val="00653519"/>
    <w:rsid w:val="0065684D"/>
    <w:rsid w:val="0066685E"/>
    <w:rsid w:val="00667377"/>
    <w:rsid w:val="00671205"/>
    <w:rsid w:val="006736C5"/>
    <w:rsid w:val="00681076"/>
    <w:rsid w:val="00692C3E"/>
    <w:rsid w:val="006A4E55"/>
    <w:rsid w:val="006C5B91"/>
    <w:rsid w:val="006C633C"/>
    <w:rsid w:val="006D0F86"/>
    <w:rsid w:val="006D1236"/>
    <w:rsid w:val="006E364D"/>
    <w:rsid w:val="006F002F"/>
    <w:rsid w:val="006F3444"/>
    <w:rsid w:val="007056E2"/>
    <w:rsid w:val="0071248E"/>
    <w:rsid w:val="007124FA"/>
    <w:rsid w:val="007206B0"/>
    <w:rsid w:val="00723B95"/>
    <w:rsid w:val="00736D21"/>
    <w:rsid w:val="00736EAE"/>
    <w:rsid w:val="0074013F"/>
    <w:rsid w:val="007460F0"/>
    <w:rsid w:val="00747B69"/>
    <w:rsid w:val="0075140B"/>
    <w:rsid w:val="0075682C"/>
    <w:rsid w:val="00763742"/>
    <w:rsid w:val="0078119C"/>
    <w:rsid w:val="007849CA"/>
    <w:rsid w:val="007953FE"/>
    <w:rsid w:val="007975F4"/>
    <w:rsid w:val="007A6D00"/>
    <w:rsid w:val="007B2565"/>
    <w:rsid w:val="007C1E1B"/>
    <w:rsid w:val="007C2875"/>
    <w:rsid w:val="007C3BD7"/>
    <w:rsid w:val="007C52F1"/>
    <w:rsid w:val="007D5255"/>
    <w:rsid w:val="007D63DC"/>
    <w:rsid w:val="007E60AF"/>
    <w:rsid w:val="007E62E2"/>
    <w:rsid w:val="00805E37"/>
    <w:rsid w:val="008145C1"/>
    <w:rsid w:val="00817B17"/>
    <w:rsid w:val="00821F3A"/>
    <w:rsid w:val="00827E02"/>
    <w:rsid w:val="00833DCA"/>
    <w:rsid w:val="008508BE"/>
    <w:rsid w:val="00854FCD"/>
    <w:rsid w:val="00855F07"/>
    <w:rsid w:val="0086578B"/>
    <w:rsid w:val="00867883"/>
    <w:rsid w:val="0087734A"/>
    <w:rsid w:val="008820A6"/>
    <w:rsid w:val="0088479A"/>
    <w:rsid w:val="00885231"/>
    <w:rsid w:val="00885650"/>
    <w:rsid w:val="008A39F1"/>
    <w:rsid w:val="008B3704"/>
    <w:rsid w:val="008B4CA0"/>
    <w:rsid w:val="008C4719"/>
    <w:rsid w:val="008D733B"/>
    <w:rsid w:val="008F6B77"/>
    <w:rsid w:val="00900870"/>
    <w:rsid w:val="009149E0"/>
    <w:rsid w:val="00917366"/>
    <w:rsid w:val="00924829"/>
    <w:rsid w:val="00924F1C"/>
    <w:rsid w:val="009310A2"/>
    <w:rsid w:val="009314CD"/>
    <w:rsid w:val="00934DE9"/>
    <w:rsid w:val="009366DA"/>
    <w:rsid w:val="0094044B"/>
    <w:rsid w:val="00943E09"/>
    <w:rsid w:val="0095327C"/>
    <w:rsid w:val="009860CB"/>
    <w:rsid w:val="009964F0"/>
    <w:rsid w:val="009A2DCC"/>
    <w:rsid w:val="009B03EC"/>
    <w:rsid w:val="009B5D96"/>
    <w:rsid w:val="009B622C"/>
    <w:rsid w:val="009D7437"/>
    <w:rsid w:val="009E41E2"/>
    <w:rsid w:val="009F0E31"/>
    <w:rsid w:val="00A026C5"/>
    <w:rsid w:val="00A25464"/>
    <w:rsid w:val="00A27631"/>
    <w:rsid w:val="00A40EDA"/>
    <w:rsid w:val="00A41EC4"/>
    <w:rsid w:val="00A43F14"/>
    <w:rsid w:val="00A553BF"/>
    <w:rsid w:val="00A57F52"/>
    <w:rsid w:val="00A665B1"/>
    <w:rsid w:val="00A70659"/>
    <w:rsid w:val="00A73CE3"/>
    <w:rsid w:val="00A7797A"/>
    <w:rsid w:val="00A807E4"/>
    <w:rsid w:val="00A83AF4"/>
    <w:rsid w:val="00A91A30"/>
    <w:rsid w:val="00A953D8"/>
    <w:rsid w:val="00A97A46"/>
    <w:rsid w:val="00AB67CE"/>
    <w:rsid w:val="00AC4257"/>
    <w:rsid w:val="00AD15BC"/>
    <w:rsid w:val="00AD6ED2"/>
    <w:rsid w:val="00AF3CB2"/>
    <w:rsid w:val="00AF6489"/>
    <w:rsid w:val="00B01395"/>
    <w:rsid w:val="00B13E37"/>
    <w:rsid w:val="00B1480B"/>
    <w:rsid w:val="00B17804"/>
    <w:rsid w:val="00B254D1"/>
    <w:rsid w:val="00B306C8"/>
    <w:rsid w:val="00B35936"/>
    <w:rsid w:val="00B36C2D"/>
    <w:rsid w:val="00B37A3B"/>
    <w:rsid w:val="00B568C1"/>
    <w:rsid w:val="00B67F29"/>
    <w:rsid w:val="00B81D7D"/>
    <w:rsid w:val="00B87985"/>
    <w:rsid w:val="00BA1539"/>
    <w:rsid w:val="00BA55A7"/>
    <w:rsid w:val="00BB1ECB"/>
    <w:rsid w:val="00BB47D5"/>
    <w:rsid w:val="00BC6A49"/>
    <w:rsid w:val="00BD3489"/>
    <w:rsid w:val="00BD63DA"/>
    <w:rsid w:val="00BE0969"/>
    <w:rsid w:val="00BE43EA"/>
    <w:rsid w:val="00C04173"/>
    <w:rsid w:val="00C049A1"/>
    <w:rsid w:val="00C1057C"/>
    <w:rsid w:val="00C10B70"/>
    <w:rsid w:val="00C13645"/>
    <w:rsid w:val="00C26FA8"/>
    <w:rsid w:val="00C35AEC"/>
    <w:rsid w:val="00C4718E"/>
    <w:rsid w:val="00C6115D"/>
    <w:rsid w:val="00C673B6"/>
    <w:rsid w:val="00C82752"/>
    <w:rsid w:val="00C866BA"/>
    <w:rsid w:val="00C8777F"/>
    <w:rsid w:val="00C93A9A"/>
    <w:rsid w:val="00CB098F"/>
    <w:rsid w:val="00CB543D"/>
    <w:rsid w:val="00CB6671"/>
    <w:rsid w:val="00CD112F"/>
    <w:rsid w:val="00CD7497"/>
    <w:rsid w:val="00CE1B92"/>
    <w:rsid w:val="00CE43D2"/>
    <w:rsid w:val="00D06917"/>
    <w:rsid w:val="00D22228"/>
    <w:rsid w:val="00D23C43"/>
    <w:rsid w:val="00D251F0"/>
    <w:rsid w:val="00D41928"/>
    <w:rsid w:val="00D52907"/>
    <w:rsid w:val="00D65A7E"/>
    <w:rsid w:val="00D7189F"/>
    <w:rsid w:val="00DA0F70"/>
    <w:rsid w:val="00DB0540"/>
    <w:rsid w:val="00DC560F"/>
    <w:rsid w:val="00DC75DA"/>
    <w:rsid w:val="00DD09D6"/>
    <w:rsid w:val="00DD0CDE"/>
    <w:rsid w:val="00DF396C"/>
    <w:rsid w:val="00E0075E"/>
    <w:rsid w:val="00E073D5"/>
    <w:rsid w:val="00E1772E"/>
    <w:rsid w:val="00E30E12"/>
    <w:rsid w:val="00E44A21"/>
    <w:rsid w:val="00E5068C"/>
    <w:rsid w:val="00E52E86"/>
    <w:rsid w:val="00E644F9"/>
    <w:rsid w:val="00E7328C"/>
    <w:rsid w:val="00E73956"/>
    <w:rsid w:val="00E93D33"/>
    <w:rsid w:val="00EB18A1"/>
    <w:rsid w:val="00EC013C"/>
    <w:rsid w:val="00ED0DCA"/>
    <w:rsid w:val="00ED44FA"/>
    <w:rsid w:val="00EE1A18"/>
    <w:rsid w:val="00EE506F"/>
    <w:rsid w:val="00EF1D5C"/>
    <w:rsid w:val="00EF4BC3"/>
    <w:rsid w:val="00F3028F"/>
    <w:rsid w:val="00F30556"/>
    <w:rsid w:val="00F340EA"/>
    <w:rsid w:val="00F4337D"/>
    <w:rsid w:val="00F43EC4"/>
    <w:rsid w:val="00F54792"/>
    <w:rsid w:val="00F67FBD"/>
    <w:rsid w:val="00F73919"/>
    <w:rsid w:val="00F75D31"/>
    <w:rsid w:val="00F81C5F"/>
    <w:rsid w:val="00F8455D"/>
    <w:rsid w:val="00F95584"/>
    <w:rsid w:val="00FA108B"/>
    <w:rsid w:val="00FA1580"/>
    <w:rsid w:val="00FC03F9"/>
    <w:rsid w:val="00FC25B7"/>
    <w:rsid w:val="00FD191F"/>
    <w:rsid w:val="00FD2A9C"/>
    <w:rsid w:val="00FD4F7F"/>
    <w:rsid w:val="00FE3446"/>
    <w:rsid w:val="00FE3AF4"/>
    <w:rsid w:val="00FF08F2"/>
    <w:rsid w:val="00FF3C5E"/>
    <w:rsid w:val="00FF4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D7B83F6"/>
  <w15:docId w15:val="{44752CC4-FD3C-394C-B4AB-C93189529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6C8"/>
    <w:pPr>
      <w:tabs>
        <w:tab w:val="center" w:pos="4536"/>
      </w:tabs>
      <w:spacing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B81D7D"/>
    <w:pPr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E50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91C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B67F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2B3754"/>
  </w:style>
  <w:style w:type="paragraph" w:styleId="AltBilgi">
    <w:name w:val="footer"/>
    <w:basedOn w:val="Normal"/>
    <w:link w:val="Al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2B3754"/>
  </w:style>
  <w:style w:type="paragraph" w:styleId="BalonMetni">
    <w:name w:val="Balloon Text"/>
    <w:basedOn w:val="Normal"/>
    <w:link w:val="BalonMetniChar"/>
    <w:uiPriority w:val="99"/>
    <w:semiHidden/>
    <w:unhideWhenUsed/>
    <w:rsid w:val="002B3754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375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B3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rsid w:val="00FD4F7F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B81D7D"/>
    <w:rPr>
      <w:rFonts w:ascii="Times New Roman" w:hAnsi="Times New Roman" w:cs="Times New Roman"/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EE50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91C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D23C43"/>
    <w:pPr>
      <w:spacing w:before="100" w:beforeAutospacing="1" w:after="100" w:afterAutospacing="1"/>
    </w:pPr>
    <w:rPr>
      <w:rFonts w:eastAsia="Times New Roman"/>
      <w:lang w:eastAsia="tr-TR"/>
    </w:rPr>
  </w:style>
  <w:style w:type="character" w:styleId="Gl">
    <w:name w:val="Strong"/>
    <w:basedOn w:val="VarsaylanParagrafYazTipi"/>
    <w:uiPriority w:val="22"/>
    <w:qFormat/>
    <w:rsid w:val="00D23C43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rsid w:val="00B67F2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Kpr">
    <w:name w:val="Hyperlink"/>
    <w:basedOn w:val="VarsaylanParagrafYazTipi"/>
    <w:uiPriority w:val="99"/>
    <w:unhideWhenUsed/>
    <w:rsid w:val="00736D21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B2565"/>
    <w:rPr>
      <w:color w:val="605E5C"/>
      <w:shd w:val="clear" w:color="auto" w:fill="E1DFDD"/>
    </w:rPr>
  </w:style>
  <w:style w:type="paragraph" w:customStyle="1" w:styleId="p1">
    <w:name w:val="p1"/>
    <w:basedOn w:val="Normal"/>
    <w:rsid w:val="00096D24"/>
    <w:pPr>
      <w:spacing w:after="0"/>
    </w:pPr>
    <w:rPr>
      <w:rFonts w:ascii="Helvetica" w:eastAsia="Times New Roman" w:hAnsi="Helvetica"/>
      <w:color w:val="01154D"/>
      <w:sz w:val="17"/>
      <w:szCs w:val="17"/>
      <w:lang w:eastAsia="tr-TR"/>
    </w:rPr>
  </w:style>
  <w:style w:type="character" w:customStyle="1" w:styleId="zmlenmeyenBahsetme2">
    <w:name w:val="Çözümlenmeyen Bahsetme2"/>
    <w:basedOn w:val="VarsaylanParagrafYazTipi"/>
    <w:uiPriority w:val="99"/>
    <w:semiHidden/>
    <w:unhideWhenUsed/>
    <w:rsid w:val="00495A30"/>
    <w:rPr>
      <w:color w:val="605E5C"/>
      <w:shd w:val="clear" w:color="auto" w:fill="E1DFDD"/>
    </w:rPr>
  </w:style>
  <w:style w:type="numbering" w:customStyle="1" w:styleId="GeerliListe1">
    <w:name w:val="Geçerli Liste1"/>
    <w:uiPriority w:val="99"/>
    <w:rsid w:val="00A73CE3"/>
    <w:pPr>
      <w:numPr>
        <w:numId w:val="1"/>
      </w:numPr>
    </w:pPr>
  </w:style>
  <w:style w:type="character" w:customStyle="1" w:styleId="s1">
    <w:name w:val="s1"/>
    <w:basedOn w:val="VarsaylanParagrafYazTipi"/>
    <w:rsid w:val="0075682C"/>
    <w:rPr>
      <w:rFonts w:ascii="Arial" w:hAnsi="Arial" w:cs="Arial" w:hint="default"/>
      <w:sz w:val="17"/>
      <w:szCs w:val="17"/>
    </w:rPr>
  </w:style>
  <w:style w:type="character" w:customStyle="1" w:styleId="apple-converted-space">
    <w:name w:val="apple-converted-space"/>
    <w:basedOn w:val="VarsaylanParagrafYazTipi"/>
    <w:rsid w:val="007C1E1B"/>
  </w:style>
  <w:style w:type="paragraph" w:styleId="TBal">
    <w:name w:val="TOC Heading"/>
    <w:basedOn w:val="Balk1"/>
    <w:next w:val="Normal"/>
    <w:uiPriority w:val="39"/>
    <w:unhideWhenUsed/>
    <w:qFormat/>
    <w:rsid w:val="00BD3489"/>
    <w:pPr>
      <w:keepNext/>
      <w:keepLines/>
      <w:tabs>
        <w:tab w:val="clear" w:pos="4536"/>
      </w:tabs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BD3489"/>
    <w:pPr>
      <w:tabs>
        <w:tab w:val="clear" w:pos="4536"/>
      </w:tabs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4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12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6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87FB0D-C3B9-4753-A954-42D566678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367</Words>
  <Characters>2093</Characters>
  <Application>Microsoft Office Word</Application>
  <DocSecurity>0</DocSecurity>
  <Lines>17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User</cp:lastModifiedBy>
  <cp:revision>30</cp:revision>
  <cp:lastPrinted>2025-04-08T23:39:00Z</cp:lastPrinted>
  <dcterms:created xsi:type="dcterms:W3CDTF">2025-04-30T10:27:00Z</dcterms:created>
  <dcterms:modified xsi:type="dcterms:W3CDTF">2025-08-19T07:29:00Z</dcterms:modified>
</cp:coreProperties>
</file>