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D58A2" w14:textId="77777777" w:rsidR="000468EA" w:rsidRPr="000468EA" w:rsidRDefault="000468EA" w:rsidP="000468EA">
      <w:pPr>
        <w:rPr>
          <w:b/>
          <w:bCs/>
        </w:rPr>
      </w:pPr>
      <w:r w:rsidRPr="000468EA">
        <w:rPr>
          <w:b/>
          <w:bCs/>
        </w:rPr>
        <w:t>MİSYONUMUZ</w:t>
      </w:r>
    </w:p>
    <w:p w14:paraId="3CEE0E93" w14:textId="77777777" w:rsidR="000468EA" w:rsidRDefault="000468EA" w:rsidP="000468EA">
      <w:r>
        <w:t>Antalya Belek Üniversitesi Sanat ve Tasarım Fakültesi İçmimarlık ve Çevre Tasarımı Bölümünün misyonu yenilikçi ve özgün eğitim ve araştırma imkanları hazırlamak, içmimarlık ve çevre tasarımı alanındaki en güncel bilgilere sahip olmak, yeni bilgiler üretebilmek, bu bilgiyi yaymak ve gerektiğinde ürüne dönüştürmek, dijital teknolojileri takip ederek yetkin bir şekilde kullanabilen, problemlere bağımsız ve pratik çözümler üretebilen, disiplinler arası çalışmaya yatkın içmimar ve çevre tasarımcısı yetiştirmektir.</w:t>
      </w:r>
    </w:p>
    <w:p w14:paraId="2EEDC59C" w14:textId="0B26ECAF" w:rsidR="000468EA" w:rsidRDefault="000468EA" w:rsidP="000468EA">
      <w:pPr>
        <w:pStyle w:val="ListeParagraf"/>
        <w:numPr>
          <w:ilvl w:val="0"/>
          <w:numId w:val="58"/>
        </w:numPr>
      </w:pPr>
      <w:r>
        <w:t>Güncel teknolojik gelişmeleri yakalayabilen ve güncel teknolojiyi kullanarak içmimarlık sektörüne katkı sunabilen yenilikçi bir bölüm olmak,</w:t>
      </w:r>
    </w:p>
    <w:p w14:paraId="72C2B3AE" w14:textId="50297508" w:rsidR="000468EA" w:rsidRDefault="000468EA" w:rsidP="000468EA">
      <w:pPr>
        <w:pStyle w:val="ListeParagraf"/>
        <w:numPr>
          <w:ilvl w:val="0"/>
          <w:numId w:val="58"/>
        </w:numPr>
      </w:pPr>
      <w:r>
        <w:t>Ülkemize, problemlere analitik bakış açısıyla yeni yaklaşımlar sunabilen içmimar ve çevre tasarımcı kazandırmak,</w:t>
      </w:r>
    </w:p>
    <w:p w14:paraId="235D5255" w14:textId="5FBF7E9A" w:rsidR="00A41EC4" w:rsidRPr="00A41EC4" w:rsidRDefault="000468EA" w:rsidP="000468EA">
      <w:pPr>
        <w:pStyle w:val="ListeParagraf"/>
        <w:numPr>
          <w:ilvl w:val="0"/>
          <w:numId w:val="58"/>
        </w:numPr>
      </w:pPr>
      <w:r>
        <w:t>Mesleki etik, milli ve ahlaki değerlere sahip mimarlık dünyasının beklentilerini karşılayabilecek düzeyde teknik ve kuramsal açıdan donanımlı içmimar ve çevre tasarımcısı yetiştirmek.</w:t>
      </w:r>
    </w:p>
    <w:sectPr w:rsidR="00A41EC4" w:rsidRPr="00A41EC4" w:rsidSect="000468EA">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D453A" w14:textId="77777777" w:rsidR="008E6C9E" w:rsidRDefault="008E6C9E" w:rsidP="003A6F6D">
      <w:r>
        <w:separator/>
      </w:r>
    </w:p>
  </w:endnote>
  <w:endnote w:type="continuationSeparator" w:id="0">
    <w:p w14:paraId="0E312668" w14:textId="77777777" w:rsidR="008E6C9E" w:rsidRDefault="008E6C9E"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91"/>
      <w:gridCol w:w="3591"/>
      <w:gridCol w:w="3592"/>
    </w:tblGrid>
    <w:tr w:rsidR="005E1576" w14:paraId="24473A28" w14:textId="77777777" w:rsidTr="00561F22">
      <w:trPr>
        <w:trHeight w:val="434"/>
      </w:trPr>
      <w:tc>
        <w:tcPr>
          <w:tcW w:w="3591"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591"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592"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561F22">
      <w:trPr>
        <w:trHeight w:val="464"/>
      </w:trPr>
      <w:tc>
        <w:tcPr>
          <w:tcW w:w="3591" w:type="dxa"/>
          <w:vAlign w:val="center"/>
        </w:tcPr>
        <w:p w14:paraId="5B8ED324" w14:textId="552F2290" w:rsidR="00FA108B" w:rsidRPr="00FA108B" w:rsidRDefault="000468EA" w:rsidP="003A6F6D">
          <w:pPr>
            <w:pStyle w:val="AltBilgi"/>
            <w:jc w:val="center"/>
          </w:pPr>
          <w:r>
            <w:t>İçmimarlık ve Çevre Tasarımı Bölümü</w:t>
          </w:r>
          <w:r w:rsidR="00987FB6">
            <w:t xml:space="preserve"> Başkanlığı</w:t>
          </w:r>
        </w:p>
      </w:tc>
      <w:tc>
        <w:tcPr>
          <w:tcW w:w="3591" w:type="dxa"/>
          <w:vAlign w:val="center"/>
        </w:tcPr>
        <w:p w14:paraId="1146F847" w14:textId="14F8FA1C" w:rsidR="00FA108B" w:rsidRPr="00514ECE" w:rsidRDefault="00FA108B" w:rsidP="003A6F6D">
          <w:pPr>
            <w:pStyle w:val="AltBilgi"/>
            <w:jc w:val="center"/>
          </w:pPr>
          <w:r w:rsidRPr="00FA108B">
            <w:t>Kalite Koordinatör</w:t>
          </w:r>
          <w:r w:rsidR="00987FB6">
            <w:t>lüğü</w:t>
          </w:r>
        </w:p>
      </w:tc>
      <w:tc>
        <w:tcPr>
          <w:tcW w:w="3592"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B7407" w14:textId="77777777" w:rsidR="008E6C9E" w:rsidRDefault="008E6C9E" w:rsidP="003A6F6D">
      <w:r>
        <w:separator/>
      </w:r>
    </w:p>
  </w:footnote>
  <w:footnote w:type="continuationSeparator" w:id="0">
    <w:p w14:paraId="1C84CB39" w14:textId="77777777" w:rsidR="008E6C9E" w:rsidRDefault="008E6C9E"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8"/>
      <w:gridCol w:w="1835"/>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87CA6D4" w14:textId="236D46C0" w:rsidR="00725C65" w:rsidRDefault="00725C65" w:rsidP="003A6F6D">
          <w:pPr>
            <w:pStyle w:val="stBilgi"/>
            <w:jc w:val="center"/>
            <w:rPr>
              <w:b/>
              <w:bCs/>
              <w:sz w:val="20"/>
              <w:szCs w:val="20"/>
            </w:rPr>
          </w:pPr>
          <w:r>
            <w:rPr>
              <w:b/>
              <w:bCs/>
              <w:sz w:val="20"/>
              <w:szCs w:val="20"/>
            </w:rPr>
            <w:t>ANTALYA BELEK ÜNİVERSİTESİ</w:t>
          </w:r>
        </w:p>
        <w:p w14:paraId="028CE122" w14:textId="754D1071" w:rsidR="000468EA" w:rsidRPr="00725C65" w:rsidRDefault="000468EA" w:rsidP="003A6F6D">
          <w:pPr>
            <w:pStyle w:val="stBilgi"/>
            <w:jc w:val="center"/>
            <w:rPr>
              <w:b/>
              <w:bCs/>
              <w:sz w:val="20"/>
              <w:szCs w:val="20"/>
            </w:rPr>
          </w:pPr>
          <w:r w:rsidRPr="00725C65">
            <w:rPr>
              <w:b/>
              <w:bCs/>
              <w:sz w:val="20"/>
              <w:szCs w:val="20"/>
            </w:rPr>
            <w:t>SANAT VE TASARIM FAKÜLTESİ</w:t>
          </w:r>
        </w:p>
        <w:p w14:paraId="2F4E4F4E" w14:textId="77777777" w:rsidR="000468EA" w:rsidRPr="00725C65" w:rsidRDefault="000468EA" w:rsidP="003A6F6D">
          <w:pPr>
            <w:pStyle w:val="stBilgi"/>
            <w:jc w:val="center"/>
            <w:rPr>
              <w:b/>
              <w:bCs/>
              <w:sz w:val="20"/>
              <w:szCs w:val="20"/>
            </w:rPr>
          </w:pPr>
          <w:r w:rsidRPr="00725C65">
            <w:rPr>
              <w:b/>
              <w:bCs/>
              <w:sz w:val="20"/>
              <w:szCs w:val="20"/>
            </w:rPr>
            <w:t xml:space="preserve">İÇMİMARLIK VE ÇEVRE TASARIMI BÖLÜMÜ </w:t>
          </w:r>
        </w:p>
        <w:p w14:paraId="4EB304DA" w14:textId="23E33B2C" w:rsidR="000468EA" w:rsidRPr="003A6F6D" w:rsidRDefault="000468EA" w:rsidP="003A6F6D">
          <w:pPr>
            <w:pStyle w:val="stBilgi"/>
            <w:jc w:val="center"/>
            <w:rPr>
              <w:b/>
              <w:bCs/>
            </w:rPr>
          </w:pPr>
          <w:r w:rsidRPr="00725C65">
            <w:rPr>
              <w:b/>
              <w:bCs/>
              <w:sz w:val="20"/>
              <w:szCs w:val="20"/>
            </w:rPr>
            <w:t>MİSYON</w:t>
          </w:r>
        </w:p>
      </w:tc>
      <w:tc>
        <w:tcPr>
          <w:tcW w:w="1843" w:type="dxa"/>
        </w:tcPr>
        <w:p w14:paraId="2C64F359" w14:textId="546553CC" w:rsidR="00384F51" w:rsidRPr="00561F22" w:rsidRDefault="00384F51" w:rsidP="003A6F6D">
          <w:pPr>
            <w:pStyle w:val="stBilgi"/>
            <w:rPr>
              <w:sz w:val="20"/>
              <w:szCs w:val="20"/>
            </w:rPr>
          </w:pPr>
          <w:r w:rsidRPr="00561F22">
            <w:rPr>
              <w:sz w:val="20"/>
              <w:szCs w:val="20"/>
            </w:rPr>
            <w:t>Doküman No:</w:t>
          </w:r>
        </w:p>
      </w:tc>
      <w:tc>
        <w:tcPr>
          <w:tcW w:w="1559" w:type="dxa"/>
        </w:tcPr>
        <w:p w14:paraId="454C790D" w14:textId="7D80C25E" w:rsidR="00384F51" w:rsidRPr="00561F22" w:rsidRDefault="00134BE3" w:rsidP="003A6F6D">
          <w:pPr>
            <w:pStyle w:val="stBilgi"/>
            <w:rPr>
              <w:sz w:val="20"/>
              <w:szCs w:val="20"/>
            </w:rPr>
          </w:pPr>
          <w:r>
            <w:rPr>
              <w:sz w:val="20"/>
              <w:szCs w:val="20"/>
            </w:rPr>
            <w:t>ICM.YÖD.001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561F22" w:rsidRDefault="00384F51" w:rsidP="003A6F6D">
          <w:pPr>
            <w:pStyle w:val="stBilgi"/>
            <w:rPr>
              <w:sz w:val="20"/>
              <w:szCs w:val="20"/>
            </w:rPr>
          </w:pPr>
          <w:r w:rsidRPr="00561F22">
            <w:rPr>
              <w:sz w:val="20"/>
              <w:szCs w:val="20"/>
            </w:rPr>
            <w:t>İlk Yayın Tarihi:</w:t>
          </w:r>
        </w:p>
      </w:tc>
      <w:tc>
        <w:tcPr>
          <w:tcW w:w="1559" w:type="dxa"/>
        </w:tcPr>
        <w:p w14:paraId="6B55DD70" w14:textId="6DC579C8" w:rsidR="00384F51" w:rsidRPr="00561F22" w:rsidRDefault="00BF4982" w:rsidP="003A6F6D">
          <w:pPr>
            <w:pStyle w:val="stBilgi"/>
            <w:rPr>
              <w:sz w:val="20"/>
              <w:szCs w:val="20"/>
            </w:rPr>
          </w:pPr>
          <w:r>
            <w:rPr>
              <w:sz w:val="20"/>
              <w:szCs w:val="20"/>
            </w:rPr>
            <w:t>04.08.2025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561F22" w:rsidRDefault="00384F51" w:rsidP="003A6F6D">
          <w:pPr>
            <w:pStyle w:val="stBilgi"/>
            <w:rPr>
              <w:sz w:val="20"/>
              <w:szCs w:val="20"/>
            </w:rPr>
          </w:pPr>
          <w:r w:rsidRPr="00561F22">
            <w:rPr>
              <w:sz w:val="20"/>
              <w:szCs w:val="20"/>
            </w:rPr>
            <w:t>Revizyon Tarihi:</w:t>
          </w:r>
        </w:p>
      </w:tc>
      <w:tc>
        <w:tcPr>
          <w:tcW w:w="1559" w:type="dxa"/>
        </w:tcPr>
        <w:p w14:paraId="3B33FEB2" w14:textId="00E90C2E" w:rsidR="00384F51" w:rsidRPr="00561F22" w:rsidRDefault="00FA108B" w:rsidP="003A6F6D">
          <w:pPr>
            <w:pStyle w:val="stBilgi"/>
            <w:rPr>
              <w:sz w:val="20"/>
              <w:szCs w:val="20"/>
            </w:rPr>
          </w:pPr>
          <w:r w:rsidRPr="00561F2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561F22" w:rsidRDefault="00384F51" w:rsidP="003A6F6D">
          <w:pPr>
            <w:pStyle w:val="stBilgi"/>
            <w:rPr>
              <w:sz w:val="20"/>
              <w:szCs w:val="20"/>
            </w:rPr>
          </w:pPr>
          <w:r w:rsidRPr="00561F22">
            <w:rPr>
              <w:sz w:val="20"/>
              <w:szCs w:val="20"/>
            </w:rPr>
            <w:t>Revizyon No:</w:t>
          </w:r>
        </w:p>
      </w:tc>
      <w:tc>
        <w:tcPr>
          <w:tcW w:w="1559" w:type="dxa"/>
        </w:tcPr>
        <w:p w14:paraId="44989CCB" w14:textId="1DB697C4" w:rsidR="00384F51" w:rsidRPr="00561F22" w:rsidRDefault="00FA108B" w:rsidP="003A6F6D">
          <w:pPr>
            <w:pStyle w:val="stBilgi"/>
            <w:rPr>
              <w:sz w:val="20"/>
              <w:szCs w:val="20"/>
            </w:rPr>
          </w:pPr>
          <w:r w:rsidRPr="00561F2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561F22" w:rsidRDefault="00384F51" w:rsidP="003A6F6D">
          <w:pPr>
            <w:pStyle w:val="stBilgi"/>
            <w:rPr>
              <w:sz w:val="20"/>
              <w:szCs w:val="20"/>
            </w:rPr>
          </w:pPr>
          <w:r w:rsidRPr="00561F22">
            <w:rPr>
              <w:sz w:val="20"/>
              <w:szCs w:val="20"/>
            </w:rPr>
            <w:t>Sayfa No:</w:t>
          </w:r>
        </w:p>
      </w:tc>
      <w:tc>
        <w:tcPr>
          <w:tcW w:w="1559" w:type="dxa"/>
        </w:tcPr>
        <w:p w14:paraId="7B181C35" w14:textId="1ACCA30C" w:rsidR="00384F51" w:rsidRPr="00561F22" w:rsidRDefault="003F241E" w:rsidP="003A6F6D">
          <w:pPr>
            <w:pStyle w:val="stBilgi"/>
            <w:rPr>
              <w:sz w:val="20"/>
              <w:szCs w:val="20"/>
            </w:rPr>
          </w:pPr>
          <w:r w:rsidRPr="00561F22">
            <w:rPr>
              <w:sz w:val="20"/>
              <w:szCs w:val="20"/>
            </w:rPr>
            <w:fldChar w:fldCharType="begin"/>
          </w:r>
          <w:r w:rsidRPr="00561F22">
            <w:rPr>
              <w:sz w:val="20"/>
              <w:szCs w:val="20"/>
            </w:rPr>
            <w:instrText>PAGE   \* MERGEFORMAT</w:instrText>
          </w:r>
          <w:r w:rsidRPr="00561F22">
            <w:rPr>
              <w:sz w:val="20"/>
              <w:szCs w:val="20"/>
            </w:rPr>
            <w:fldChar w:fldCharType="separate"/>
          </w:r>
          <w:r w:rsidRPr="00561F22">
            <w:rPr>
              <w:sz w:val="20"/>
              <w:szCs w:val="20"/>
            </w:rPr>
            <w:t>1</w:t>
          </w:r>
          <w:r w:rsidRPr="00561F22">
            <w:rPr>
              <w:sz w:val="20"/>
              <w:szCs w:val="20"/>
            </w:rPr>
            <w:fldChar w:fldCharType="end"/>
          </w:r>
          <w:r w:rsidRPr="00561F22">
            <w:rPr>
              <w:sz w:val="20"/>
              <w:szCs w:val="20"/>
            </w:rPr>
            <w:t>/</w:t>
          </w:r>
          <w:r w:rsidR="007D5255" w:rsidRPr="00561F22">
            <w:rPr>
              <w:sz w:val="20"/>
              <w:szCs w:val="20"/>
            </w:rPr>
            <w:t>1</w:t>
          </w:r>
        </w:p>
      </w:tc>
    </w:tr>
  </w:tbl>
  <w:p w14:paraId="0D30A445" w14:textId="77777777" w:rsidR="00723B95" w:rsidRDefault="00723B95" w:rsidP="00134BE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DE378A"/>
    <w:multiLevelType w:val="hybridMultilevel"/>
    <w:tmpl w:val="DCF671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4"/>
  </w:num>
  <w:num w:numId="3" w16cid:durableId="1466004618">
    <w:abstractNumId w:val="9"/>
  </w:num>
  <w:num w:numId="4" w16cid:durableId="736242110">
    <w:abstractNumId w:val="4"/>
  </w:num>
  <w:num w:numId="5" w16cid:durableId="5718051">
    <w:abstractNumId w:val="22"/>
  </w:num>
  <w:num w:numId="6" w16cid:durableId="1670013778">
    <w:abstractNumId w:val="12"/>
  </w:num>
  <w:num w:numId="7" w16cid:durableId="1262564147">
    <w:abstractNumId w:val="51"/>
  </w:num>
  <w:num w:numId="8" w16cid:durableId="1400592500">
    <w:abstractNumId w:val="52"/>
  </w:num>
  <w:num w:numId="9" w16cid:durableId="169564715">
    <w:abstractNumId w:val="50"/>
  </w:num>
  <w:num w:numId="10" w16cid:durableId="1859463659">
    <w:abstractNumId w:val="41"/>
  </w:num>
  <w:num w:numId="11" w16cid:durableId="1982147085">
    <w:abstractNumId w:val="49"/>
  </w:num>
  <w:num w:numId="12" w16cid:durableId="130445860">
    <w:abstractNumId w:val="23"/>
  </w:num>
  <w:num w:numId="13" w16cid:durableId="1187675694">
    <w:abstractNumId w:val="2"/>
  </w:num>
  <w:num w:numId="14" w16cid:durableId="1305281809">
    <w:abstractNumId w:val="55"/>
  </w:num>
  <w:num w:numId="15" w16cid:durableId="1031609203">
    <w:abstractNumId w:val="40"/>
  </w:num>
  <w:num w:numId="16" w16cid:durableId="324550695">
    <w:abstractNumId w:val="42"/>
  </w:num>
  <w:num w:numId="17" w16cid:durableId="886794676">
    <w:abstractNumId w:val="48"/>
  </w:num>
  <w:num w:numId="18" w16cid:durableId="670182618">
    <w:abstractNumId w:val="54"/>
  </w:num>
  <w:num w:numId="19" w16cid:durableId="1799296989">
    <w:abstractNumId w:val="27"/>
  </w:num>
  <w:num w:numId="20" w16cid:durableId="1897010470">
    <w:abstractNumId w:val="0"/>
  </w:num>
  <w:num w:numId="21" w16cid:durableId="821653881">
    <w:abstractNumId w:val="6"/>
  </w:num>
  <w:num w:numId="22" w16cid:durableId="1286351981">
    <w:abstractNumId w:val="56"/>
  </w:num>
  <w:num w:numId="23" w16cid:durableId="1893493368">
    <w:abstractNumId w:val="45"/>
  </w:num>
  <w:num w:numId="24" w16cid:durableId="2028678762">
    <w:abstractNumId w:val="46"/>
  </w:num>
  <w:num w:numId="25" w16cid:durableId="982923876">
    <w:abstractNumId w:val="37"/>
  </w:num>
  <w:num w:numId="26" w16cid:durableId="1296987969">
    <w:abstractNumId w:val="38"/>
  </w:num>
  <w:num w:numId="27" w16cid:durableId="668947785">
    <w:abstractNumId w:val="8"/>
  </w:num>
  <w:num w:numId="28" w16cid:durableId="1534076721">
    <w:abstractNumId w:val="25"/>
  </w:num>
  <w:num w:numId="29" w16cid:durableId="1387997510">
    <w:abstractNumId w:val="7"/>
  </w:num>
  <w:num w:numId="30" w16cid:durableId="906955577">
    <w:abstractNumId w:val="34"/>
  </w:num>
  <w:num w:numId="31" w16cid:durableId="1523737296">
    <w:abstractNumId w:val="3"/>
  </w:num>
  <w:num w:numId="32" w16cid:durableId="1937247327">
    <w:abstractNumId w:val="39"/>
  </w:num>
  <w:num w:numId="33" w16cid:durableId="1910073391">
    <w:abstractNumId w:val="13"/>
  </w:num>
  <w:num w:numId="34" w16cid:durableId="16322203">
    <w:abstractNumId w:val="57"/>
  </w:num>
  <w:num w:numId="35" w16cid:durableId="1381593399">
    <w:abstractNumId w:val="15"/>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1"/>
  </w:num>
  <w:num w:numId="44" w16cid:durableId="1028138577">
    <w:abstractNumId w:val="18"/>
  </w:num>
  <w:num w:numId="45" w16cid:durableId="990981635">
    <w:abstractNumId w:val="53"/>
  </w:num>
  <w:num w:numId="46" w16cid:durableId="127086689">
    <w:abstractNumId w:val="21"/>
  </w:num>
  <w:num w:numId="47" w16cid:durableId="143814307">
    <w:abstractNumId w:val="32"/>
  </w:num>
  <w:num w:numId="48" w16cid:durableId="2047636375">
    <w:abstractNumId w:val="31"/>
  </w:num>
  <w:num w:numId="49" w16cid:durableId="598369510">
    <w:abstractNumId w:val="5"/>
  </w:num>
  <w:num w:numId="50" w16cid:durableId="70542765">
    <w:abstractNumId w:val="47"/>
  </w:num>
  <w:num w:numId="51" w16cid:durableId="1461725722">
    <w:abstractNumId w:val="43"/>
  </w:num>
  <w:num w:numId="52" w16cid:durableId="599148408">
    <w:abstractNumId w:val="17"/>
  </w:num>
  <w:num w:numId="53" w16cid:durableId="793406171">
    <w:abstractNumId w:val="44"/>
  </w:num>
  <w:num w:numId="54" w16cid:durableId="68625800">
    <w:abstractNumId w:val="10"/>
  </w:num>
  <w:num w:numId="55" w16cid:durableId="269512168">
    <w:abstractNumId w:val="28"/>
  </w:num>
  <w:num w:numId="56" w16cid:durableId="1309827216">
    <w:abstractNumId w:val="19"/>
  </w:num>
  <w:num w:numId="57" w16cid:durableId="1876773914">
    <w:abstractNumId w:val="29"/>
  </w:num>
  <w:num w:numId="58" w16cid:durableId="16739998">
    <w:abstractNumId w:val="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7FAE"/>
    <w:rsid w:val="000460F7"/>
    <w:rsid w:val="0004615F"/>
    <w:rsid w:val="000468EA"/>
    <w:rsid w:val="00095836"/>
    <w:rsid w:val="00096D24"/>
    <w:rsid w:val="000B276C"/>
    <w:rsid w:val="000B40C9"/>
    <w:rsid w:val="000C21CB"/>
    <w:rsid w:val="000C2595"/>
    <w:rsid w:val="0010144F"/>
    <w:rsid w:val="00111FB2"/>
    <w:rsid w:val="00125D85"/>
    <w:rsid w:val="00130166"/>
    <w:rsid w:val="00134BE3"/>
    <w:rsid w:val="001422AE"/>
    <w:rsid w:val="001450CE"/>
    <w:rsid w:val="00151983"/>
    <w:rsid w:val="001636BD"/>
    <w:rsid w:val="0016373F"/>
    <w:rsid w:val="00180C72"/>
    <w:rsid w:val="00182204"/>
    <w:rsid w:val="001A2010"/>
    <w:rsid w:val="001B7AB7"/>
    <w:rsid w:val="001E3864"/>
    <w:rsid w:val="001F2107"/>
    <w:rsid w:val="00203B7C"/>
    <w:rsid w:val="00225877"/>
    <w:rsid w:val="00235C6E"/>
    <w:rsid w:val="00235F39"/>
    <w:rsid w:val="00267DE1"/>
    <w:rsid w:val="0027275A"/>
    <w:rsid w:val="0028241B"/>
    <w:rsid w:val="00282888"/>
    <w:rsid w:val="00286D91"/>
    <w:rsid w:val="002B0FBE"/>
    <w:rsid w:val="002B3754"/>
    <w:rsid w:val="002B6855"/>
    <w:rsid w:val="002C4210"/>
    <w:rsid w:val="002C5113"/>
    <w:rsid w:val="002C5C47"/>
    <w:rsid w:val="002D23AE"/>
    <w:rsid w:val="002D2B64"/>
    <w:rsid w:val="002D4FEE"/>
    <w:rsid w:val="002E0CBD"/>
    <w:rsid w:val="002E3817"/>
    <w:rsid w:val="002F0445"/>
    <w:rsid w:val="002F578E"/>
    <w:rsid w:val="00304279"/>
    <w:rsid w:val="003157E7"/>
    <w:rsid w:val="00321673"/>
    <w:rsid w:val="00326596"/>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3F52BE"/>
    <w:rsid w:val="00403546"/>
    <w:rsid w:val="0041546D"/>
    <w:rsid w:val="004168FE"/>
    <w:rsid w:val="00422799"/>
    <w:rsid w:val="00424D9E"/>
    <w:rsid w:val="00434CC9"/>
    <w:rsid w:val="00434D9F"/>
    <w:rsid w:val="00445009"/>
    <w:rsid w:val="004636D6"/>
    <w:rsid w:val="004657C6"/>
    <w:rsid w:val="00467773"/>
    <w:rsid w:val="004742ED"/>
    <w:rsid w:val="00487ECD"/>
    <w:rsid w:val="00495A30"/>
    <w:rsid w:val="004A2708"/>
    <w:rsid w:val="004C198C"/>
    <w:rsid w:val="004E482C"/>
    <w:rsid w:val="004F0D52"/>
    <w:rsid w:val="00506FD1"/>
    <w:rsid w:val="00514ECE"/>
    <w:rsid w:val="005155F8"/>
    <w:rsid w:val="005231F5"/>
    <w:rsid w:val="00540D56"/>
    <w:rsid w:val="00552EED"/>
    <w:rsid w:val="005552BF"/>
    <w:rsid w:val="00561F22"/>
    <w:rsid w:val="00571EAB"/>
    <w:rsid w:val="00591C8F"/>
    <w:rsid w:val="005D1DA7"/>
    <w:rsid w:val="005E1576"/>
    <w:rsid w:val="005E211D"/>
    <w:rsid w:val="006010AA"/>
    <w:rsid w:val="00601137"/>
    <w:rsid w:val="0060493A"/>
    <w:rsid w:val="00624EBB"/>
    <w:rsid w:val="00635F94"/>
    <w:rsid w:val="00636B46"/>
    <w:rsid w:val="0063740A"/>
    <w:rsid w:val="0064699C"/>
    <w:rsid w:val="006534C9"/>
    <w:rsid w:val="00653519"/>
    <w:rsid w:val="0065684D"/>
    <w:rsid w:val="0066685E"/>
    <w:rsid w:val="00667377"/>
    <w:rsid w:val="00671205"/>
    <w:rsid w:val="006736C5"/>
    <w:rsid w:val="00692C3E"/>
    <w:rsid w:val="006A4E55"/>
    <w:rsid w:val="006C5B91"/>
    <w:rsid w:val="006C633C"/>
    <w:rsid w:val="006D0F86"/>
    <w:rsid w:val="006D1236"/>
    <w:rsid w:val="006E364D"/>
    <w:rsid w:val="006F3444"/>
    <w:rsid w:val="007056E2"/>
    <w:rsid w:val="0071248E"/>
    <w:rsid w:val="007206B0"/>
    <w:rsid w:val="00723B95"/>
    <w:rsid w:val="00725C65"/>
    <w:rsid w:val="00736D21"/>
    <w:rsid w:val="00736EAE"/>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5255"/>
    <w:rsid w:val="007D63DC"/>
    <w:rsid w:val="007E60AF"/>
    <w:rsid w:val="007E62E2"/>
    <w:rsid w:val="00805E37"/>
    <w:rsid w:val="008145C1"/>
    <w:rsid w:val="00821F3A"/>
    <w:rsid w:val="00827E02"/>
    <w:rsid w:val="008508BE"/>
    <w:rsid w:val="00855F07"/>
    <w:rsid w:val="00867883"/>
    <w:rsid w:val="008820A6"/>
    <w:rsid w:val="00885231"/>
    <w:rsid w:val="00885650"/>
    <w:rsid w:val="008A39F1"/>
    <w:rsid w:val="008B3704"/>
    <w:rsid w:val="008B4CA0"/>
    <w:rsid w:val="008C4719"/>
    <w:rsid w:val="008D733B"/>
    <w:rsid w:val="008E6C9E"/>
    <w:rsid w:val="008F6B77"/>
    <w:rsid w:val="00900870"/>
    <w:rsid w:val="009149E0"/>
    <w:rsid w:val="00924829"/>
    <w:rsid w:val="00924F1C"/>
    <w:rsid w:val="009310A2"/>
    <w:rsid w:val="009314CD"/>
    <w:rsid w:val="00934DE9"/>
    <w:rsid w:val="009366DA"/>
    <w:rsid w:val="0094044B"/>
    <w:rsid w:val="00943E09"/>
    <w:rsid w:val="0095327C"/>
    <w:rsid w:val="009860CB"/>
    <w:rsid w:val="00987FB6"/>
    <w:rsid w:val="009964F0"/>
    <w:rsid w:val="009A2DCC"/>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53C7"/>
    <w:rsid w:val="00B17804"/>
    <w:rsid w:val="00B254D1"/>
    <w:rsid w:val="00B306C8"/>
    <w:rsid w:val="00B35936"/>
    <w:rsid w:val="00B36C2D"/>
    <w:rsid w:val="00B568C1"/>
    <w:rsid w:val="00B67F29"/>
    <w:rsid w:val="00B81D7D"/>
    <w:rsid w:val="00B87985"/>
    <w:rsid w:val="00BA1539"/>
    <w:rsid w:val="00BB1ECB"/>
    <w:rsid w:val="00BB47D5"/>
    <w:rsid w:val="00BC6A49"/>
    <w:rsid w:val="00BD3489"/>
    <w:rsid w:val="00BE0969"/>
    <w:rsid w:val="00BE43EA"/>
    <w:rsid w:val="00BE684E"/>
    <w:rsid w:val="00BF4982"/>
    <w:rsid w:val="00C04173"/>
    <w:rsid w:val="00C049A1"/>
    <w:rsid w:val="00C1057C"/>
    <w:rsid w:val="00C10B70"/>
    <w:rsid w:val="00C13645"/>
    <w:rsid w:val="00C26FA8"/>
    <w:rsid w:val="00C35AEC"/>
    <w:rsid w:val="00C4718E"/>
    <w:rsid w:val="00C6115D"/>
    <w:rsid w:val="00C673B6"/>
    <w:rsid w:val="00C82752"/>
    <w:rsid w:val="00C866BA"/>
    <w:rsid w:val="00C8777F"/>
    <w:rsid w:val="00C93A9A"/>
    <w:rsid w:val="00CB098F"/>
    <w:rsid w:val="00CB6671"/>
    <w:rsid w:val="00CD112F"/>
    <w:rsid w:val="00CD7497"/>
    <w:rsid w:val="00CE1B92"/>
    <w:rsid w:val="00CE43D2"/>
    <w:rsid w:val="00D06917"/>
    <w:rsid w:val="00D22228"/>
    <w:rsid w:val="00D23C43"/>
    <w:rsid w:val="00D251F0"/>
    <w:rsid w:val="00D41928"/>
    <w:rsid w:val="00D52907"/>
    <w:rsid w:val="00D63AD0"/>
    <w:rsid w:val="00D65A7E"/>
    <w:rsid w:val="00D7189F"/>
    <w:rsid w:val="00DA0F70"/>
    <w:rsid w:val="00DB0540"/>
    <w:rsid w:val="00DC560F"/>
    <w:rsid w:val="00DC75DA"/>
    <w:rsid w:val="00DD09D6"/>
    <w:rsid w:val="00DD0CDE"/>
    <w:rsid w:val="00DF396C"/>
    <w:rsid w:val="00E0075E"/>
    <w:rsid w:val="00E073D5"/>
    <w:rsid w:val="00E1772E"/>
    <w:rsid w:val="00E30E12"/>
    <w:rsid w:val="00E44A21"/>
    <w:rsid w:val="00E5068C"/>
    <w:rsid w:val="00E52E86"/>
    <w:rsid w:val="00E644F9"/>
    <w:rsid w:val="00E71E11"/>
    <w:rsid w:val="00E7328C"/>
    <w:rsid w:val="00E73956"/>
    <w:rsid w:val="00E93D33"/>
    <w:rsid w:val="00EB18A1"/>
    <w:rsid w:val="00EC013C"/>
    <w:rsid w:val="00EE506F"/>
    <w:rsid w:val="00EF1D5C"/>
    <w:rsid w:val="00F30556"/>
    <w:rsid w:val="00F4337D"/>
    <w:rsid w:val="00F43EC4"/>
    <w:rsid w:val="00F54792"/>
    <w:rsid w:val="00F67FBD"/>
    <w:rsid w:val="00F75D31"/>
    <w:rsid w:val="00F81C5F"/>
    <w:rsid w:val="00F8455D"/>
    <w:rsid w:val="00FA108B"/>
    <w:rsid w:val="00FA1580"/>
    <w:rsid w:val="00FC03F9"/>
    <w:rsid w:val="00FD191F"/>
    <w:rsid w:val="00FD2A9C"/>
    <w:rsid w:val="00FD3EB4"/>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821</Characters>
  <Application>Microsoft Office Word</Application>
  <DocSecurity>0</DocSecurity>
  <Lines>6</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6</cp:revision>
  <cp:lastPrinted>2025-04-08T23:39:00Z</cp:lastPrinted>
  <dcterms:created xsi:type="dcterms:W3CDTF">2025-05-01T12:18:00Z</dcterms:created>
  <dcterms:modified xsi:type="dcterms:W3CDTF">2025-08-04T13:29:00Z</dcterms:modified>
</cp:coreProperties>
</file>