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419004A1" w:rsidR="00EB5DD7" w:rsidRPr="00A51D4E" w:rsidRDefault="00843C24" w:rsidP="00843C24">
      <w:pPr>
        <w:rPr>
          <w:b/>
          <w:bCs/>
          <w:color w:val="000000"/>
        </w:rPr>
      </w:pPr>
      <w:r>
        <w:rPr>
          <w:b/>
          <w:bCs/>
          <w:color w:val="000000"/>
        </w:rPr>
        <w:t xml:space="preserve">          </w:t>
      </w:r>
      <w:r w:rsidR="00EB5DD7" w:rsidRPr="00A51D4E">
        <w:rPr>
          <w:b/>
          <w:bCs/>
          <w:color w:val="000000"/>
        </w:rPr>
        <w:t>MİSYON</w:t>
      </w:r>
    </w:p>
    <w:p w14:paraId="54B01DF1" w14:textId="77777777" w:rsidR="00843C24" w:rsidRDefault="00843C24" w:rsidP="00843C24">
      <w:pPr>
        <w:spacing w:before="240" w:after="120" w:line="360" w:lineRule="auto"/>
        <w:ind w:firstLine="567"/>
      </w:pPr>
      <w:r>
        <w:t>Psikoloji Bölümü olarak misyonumuz, çağdaş değerlere sahip, eleştirel düşünebilen, etik kurallara bağlı, toplumsal sorumluluk bilincine sahip ve bilimsel yaklaşımı benimsemiş bireyler yetiştirmektir. Bu doğrultuda, öğrencilere teorik ve pratik bilgi birikimi sağlamak, araştırma ve uygulama alanlarında yetkinlik kazandırmak ve psikolojik bilimler alanında yenilikçi ve özgün çalışmalara katkıda bulunmaktır. Aynı zamanda, topluma hizmet eden, insan haklarına saygılı, kültürel çeşitliliği benimseyen ve yaşam boyu öğrenmeyi teşvik eden bir eğitim ortamı sunmaktır.</w:t>
      </w:r>
    </w:p>
    <w:p w14:paraId="681287EF" w14:textId="77777777" w:rsidR="00EB5DD7" w:rsidRPr="00EB5DD7" w:rsidRDefault="00EB5DD7" w:rsidP="00843C24"/>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B153" w14:textId="77777777" w:rsidR="00337785" w:rsidRDefault="00337785" w:rsidP="003A6F6D">
      <w:r>
        <w:separator/>
      </w:r>
    </w:p>
  </w:endnote>
  <w:endnote w:type="continuationSeparator" w:id="0">
    <w:p w14:paraId="5E70E48B" w14:textId="77777777" w:rsidR="00337785" w:rsidRDefault="00337785"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519" w:type="dxa"/>
      <w:tblInd w:w="-6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431"/>
      <w:gridCol w:w="3717"/>
      <w:gridCol w:w="3371"/>
    </w:tblGrid>
    <w:tr w:rsidR="005E1576" w14:paraId="24473A28" w14:textId="77777777" w:rsidTr="001C06CE">
      <w:trPr>
        <w:trHeight w:val="434"/>
      </w:trPr>
      <w:tc>
        <w:tcPr>
          <w:tcW w:w="3431"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1C06CE">
      <w:trPr>
        <w:trHeight w:val="464"/>
      </w:trPr>
      <w:tc>
        <w:tcPr>
          <w:tcW w:w="3431" w:type="dxa"/>
          <w:vAlign w:val="center"/>
        </w:tcPr>
        <w:p w14:paraId="5B8ED324" w14:textId="4552B7FD" w:rsidR="00FA108B" w:rsidRPr="00FA108B" w:rsidRDefault="00A71B2F" w:rsidP="003A6F6D">
          <w:pPr>
            <w:pStyle w:val="AltBilgi"/>
            <w:jc w:val="center"/>
          </w:pPr>
          <w:r>
            <w:t>Psikoloji Bölüm Başkanlığı</w:t>
          </w:r>
        </w:p>
      </w:tc>
      <w:tc>
        <w:tcPr>
          <w:tcW w:w="3717" w:type="dxa"/>
          <w:vAlign w:val="center"/>
        </w:tcPr>
        <w:p w14:paraId="1146F847" w14:textId="62EEF611" w:rsidR="00FA108B" w:rsidRPr="00514ECE" w:rsidRDefault="00A71B2F" w:rsidP="003A6F6D">
          <w:pPr>
            <w:pStyle w:val="AltBilgi"/>
            <w:jc w:val="center"/>
          </w:pPr>
          <w:r w:rsidRPr="00FA108B">
            <w:t>Kalite Koordinatör</w:t>
          </w:r>
          <w:r>
            <w:t>lüğü</w:t>
          </w:r>
        </w:p>
      </w:tc>
      <w:tc>
        <w:tcPr>
          <w:tcW w:w="3371" w:type="dxa"/>
          <w:vAlign w:val="center"/>
        </w:tcPr>
        <w:p w14:paraId="6AAF7A5B" w14:textId="2BEC9353" w:rsidR="00FA108B" w:rsidRPr="00514ECE" w:rsidRDefault="00A71B2F"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ED26" w14:textId="77777777" w:rsidR="00337785" w:rsidRDefault="00337785" w:rsidP="003A6F6D">
      <w:r>
        <w:separator/>
      </w:r>
    </w:p>
  </w:footnote>
  <w:footnote w:type="continuationSeparator" w:id="0">
    <w:p w14:paraId="492C833C" w14:textId="77777777" w:rsidR="00337785" w:rsidRDefault="00337785"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5034"/>
      <w:gridCol w:w="1598"/>
      <w:gridCol w:w="1549"/>
    </w:tblGrid>
    <w:tr w:rsidR="00384F51" w14:paraId="21CCCFE0" w14:textId="77777777" w:rsidTr="00A71B2F">
      <w:trPr>
        <w:trHeight w:val="157"/>
      </w:trPr>
      <w:tc>
        <w:tcPr>
          <w:tcW w:w="2593"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5034" w:type="dxa"/>
          <w:vMerge w:val="restart"/>
          <w:vAlign w:val="center"/>
        </w:tcPr>
        <w:p w14:paraId="2A7C62FA" w14:textId="77777777" w:rsidR="00384F51" w:rsidRPr="00843C24" w:rsidRDefault="00C45894" w:rsidP="00843C24">
          <w:pPr>
            <w:pStyle w:val="stBilgi"/>
            <w:jc w:val="center"/>
            <w:rPr>
              <w:b/>
              <w:bCs/>
            </w:rPr>
          </w:pPr>
          <w:r w:rsidRPr="00843C24">
            <w:rPr>
              <w:b/>
              <w:bCs/>
            </w:rPr>
            <w:t>ANTALYA BELEK ÜNİVERSİTESİ</w:t>
          </w:r>
        </w:p>
        <w:p w14:paraId="07C152F2" w14:textId="77777777" w:rsidR="00843C24" w:rsidRPr="00843C24" w:rsidRDefault="00843C24" w:rsidP="00843C24">
          <w:pPr>
            <w:spacing w:before="7"/>
            <w:ind w:firstLine="567"/>
            <w:jc w:val="center"/>
            <w:rPr>
              <w:b/>
            </w:rPr>
          </w:pPr>
          <w:r w:rsidRPr="00843C24">
            <w:rPr>
              <w:b/>
            </w:rPr>
            <w:t>İNSANİ BİLİMLER FAKÜLTESİ</w:t>
          </w:r>
        </w:p>
        <w:p w14:paraId="6C42902A" w14:textId="60B0C83D" w:rsidR="00843C24" w:rsidRDefault="00843C24" w:rsidP="00843C24">
          <w:pPr>
            <w:spacing w:before="7"/>
            <w:ind w:firstLine="567"/>
            <w:jc w:val="center"/>
            <w:rPr>
              <w:b/>
            </w:rPr>
          </w:pPr>
          <w:r w:rsidRPr="00843C24">
            <w:rPr>
              <w:b/>
            </w:rPr>
            <w:t>PSİKOLOJİ BÖLÜMÜ</w:t>
          </w:r>
        </w:p>
        <w:p w14:paraId="4EB304DA" w14:textId="4F7ACB37" w:rsidR="00851CE4" w:rsidRPr="00A71B2F" w:rsidRDefault="00843C24" w:rsidP="00A71B2F">
          <w:pPr>
            <w:spacing w:before="7"/>
            <w:ind w:firstLine="567"/>
            <w:jc w:val="center"/>
            <w:rPr>
              <w:b/>
            </w:rPr>
          </w:pPr>
          <w:r>
            <w:rPr>
              <w:b/>
            </w:rPr>
            <w:t>MİSYONU</w:t>
          </w:r>
        </w:p>
      </w:tc>
      <w:tc>
        <w:tcPr>
          <w:tcW w:w="1598"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49" w:type="dxa"/>
        </w:tcPr>
        <w:p w14:paraId="454C790D" w14:textId="4FD5676C" w:rsidR="00384F51" w:rsidRPr="00962C72" w:rsidRDefault="00A71B2F" w:rsidP="003A6F6D">
          <w:pPr>
            <w:pStyle w:val="stBilgi"/>
            <w:rPr>
              <w:sz w:val="20"/>
              <w:szCs w:val="20"/>
            </w:rPr>
          </w:pPr>
          <w:r>
            <w:rPr>
              <w:sz w:val="20"/>
              <w:szCs w:val="20"/>
            </w:rPr>
            <w:t>PSK.YÖD.001</w:t>
          </w:r>
        </w:p>
      </w:tc>
    </w:tr>
    <w:tr w:rsidR="001C06CE" w14:paraId="581CF7E3" w14:textId="77777777" w:rsidTr="00A71B2F">
      <w:trPr>
        <w:trHeight w:val="154"/>
      </w:trPr>
      <w:tc>
        <w:tcPr>
          <w:tcW w:w="2593" w:type="dxa"/>
          <w:vMerge/>
          <w:vAlign w:val="center"/>
        </w:tcPr>
        <w:p w14:paraId="7B74A7DB" w14:textId="77777777" w:rsidR="001C06CE" w:rsidRDefault="001C06CE" w:rsidP="001C06CE">
          <w:pPr>
            <w:pStyle w:val="stBilgi"/>
            <w:rPr>
              <w:noProof/>
              <w:lang w:eastAsia="tr-TR"/>
            </w:rPr>
          </w:pPr>
        </w:p>
      </w:tc>
      <w:tc>
        <w:tcPr>
          <w:tcW w:w="5034" w:type="dxa"/>
          <w:vMerge/>
          <w:vAlign w:val="center"/>
        </w:tcPr>
        <w:p w14:paraId="45586635" w14:textId="77777777" w:rsidR="001C06CE" w:rsidRDefault="001C06CE" w:rsidP="001C06CE">
          <w:pPr>
            <w:pStyle w:val="stBilgi"/>
          </w:pPr>
        </w:p>
      </w:tc>
      <w:tc>
        <w:tcPr>
          <w:tcW w:w="1598" w:type="dxa"/>
        </w:tcPr>
        <w:p w14:paraId="482D0362" w14:textId="6BC4673F" w:rsidR="001C06CE" w:rsidRPr="00962C72" w:rsidRDefault="001C06CE" w:rsidP="001C06CE">
          <w:pPr>
            <w:pStyle w:val="stBilgi"/>
            <w:rPr>
              <w:sz w:val="20"/>
              <w:szCs w:val="20"/>
            </w:rPr>
          </w:pPr>
          <w:r w:rsidRPr="00962C72">
            <w:rPr>
              <w:sz w:val="20"/>
              <w:szCs w:val="20"/>
            </w:rPr>
            <w:t>İlk Yayın Tarihi:</w:t>
          </w:r>
        </w:p>
      </w:tc>
      <w:tc>
        <w:tcPr>
          <w:tcW w:w="1549" w:type="dxa"/>
        </w:tcPr>
        <w:p w14:paraId="6B55DD70" w14:textId="20AC992D" w:rsidR="001C06CE" w:rsidRPr="00962C72" w:rsidRDefault="001C06CE" w:rsidP="001C06CE">
          <w:pPr>
            <w:pStyle w:val="stBilgi"/>
            <w:rPr>
              <w:sz w:val="20"/>
              <w:szCs w:val="20"/>
            </w:rPr>
          </w:pPr>
          <w:r>
            <w:rPr>
              <w:sz w:val="20"/>
              <w:szCs w:val="20"/>
            </w:rPr>
            <w:t>23.07.2025</w:t>
          </w:r>
        </w:p>
      </w:tc>
    </w:tr>
    <w:tr w:rsidR="001C06CE" w14:paraId="54BEB8CC" w14:textId="77777777" w:rsidTr="00A71B2F">
      <w:trPr>
        <w:trHeight w:val="154"/>
      </w:trPr>
      <w:tc>
        <w:tcPr>
          <w:tcW w:w="2593" w:type="dxa"/>
          <w:vMerge/>
          <w:vAlign w:val="center"/>
        </w:tcPr>
        <w:p w14:paraId="6A5EB660" w14:textId="77777777" w:rsidR="001C06CE" w:rsidRDefault="001C06CE" w:rsidP="001C06CE">
          <w:pPr>
            <w:pStyle w:val="stBilgi"/>
            <w:rPr>
              <w:noProof/>
              <w:lang w:eastAsia="tr-TR"/>
            </w:rPr>
          </w:pPr>
        </w:p>
      </w:tc>
      <w:tc>
        <w:tcPr>
          <w:tcW w:w="5034" w:type="dxa"/>
          <w:vMerge/>
          <w:vAlign w:val="center"/>
        </w:tcPr>
        <w:p w14:paraId="4E8764D4" w14:textId="77777777" w:rsidR="001C06CE" w:rsidRDefault="001C06CE" w:rsidP="001C06CE">
          <w:pPr>
            <w:pStyle w:val="stBilgi"/>
          </w:pPr>
        </w:p>
      </w:tc>
      <w:tc>
        <w:tcPr>
          <w:tcW w:w="1598" w:type="dxa"/>
        </w:tcPr>
        <w:p w14:paraId="3C8AEF87" w14:textId="1FA082BE" w:rsidR="001C06CE" w:rsidRPr="00962C72" w:rsidRDefault="001C06CE" w:rsidP="001C06CE">
          <w:pPr>
            <w:pStyle w:val="stBilgi"/>
            <w:rPr>
              <w:sz w:val="20"/>
              <w:szCs w:val="20"/>
            </w:rPr>
          </w:pPr>
          <w:r w:rsidRPr="00962C72">
            <w:rPr>
              <w:sz w:val="20"/>
              <w:szCs w:val="20"/>
            </w:rPr>
            <w:t>Revizyon Tarihi:</w:t>
          </w:r>
        </w:p>
      </w:tc>
      <w:tc>
        <w:tcPr>
          <w:tcW w:w="1549" w:type="dxa"/>
        </w:tcPr>
        <w:p w14:paraId="3B33FEB2" w14:textId="0E448EED" w:rsidR="001C06CE" w:rsidRPr="00962C72" w:rsidRDefault="001C06CE" w:rsidP="001C06CE">
          <w:pPr>
            <w:pStyle w:val="stBilgi"/>
            <w:rPr>
              <w:sz w:val="20"/>
              <w:szCs w:val="20"/>
            </w:rPr>
          </w:pPr>
        </w:p>
      </w:tc>
    </w:tr>
    <w:tr w:rsidR="001C06CE" w14:paraId="2DC3E8F8" w14:textId="77777777" w:rsidTr="00A71B2F">
      <w:trPr>
        <w:trHeight w:val="154"/>
      </w:trPr>
      <w:tc>
        <w:tcPr>
          <w:tcW w:w="2593" w:type="dxa"/>
          <w:vMerge/>
          <w:vAlign w:val="center"/>
        </w:tcPr>
        <w:p w14:paraId="33C4448D" w14:textId="77777777" w:rsidR="001C06CE" w:rsidRDefault="001C06CE" w:rsidP="001C06CE">
          <w:pPr>
            <w:pStyle w:val="stBilgi"/>
            <w:rPr>
              <w:noProof/>
              <w:lang w:eastAsia="tr-TR"/>
            </w:rPr>
          </w:pPr>
        </w:p>
      </w:tc>
      <w:tc>
        <w:tcPr>
          <w:tcW w:w="5034" w:type="dxa"/>
          <w:vMerge/>
          <w:vAlign w:val="center"/>
        </w:tcPr>
        <w:p w14:paraId="0B8691EB" w14:textId="77777777" w:rsidR="001C06CE" w:rsidRDefault="001C06CE" w:rsidP="001C06CE">
          <w:pPr>
            <w:pStyle w:val="stBilgi"/>
          </w:pPr>
        </w:p>
      </w:tc>
      <w:tc>
        <w:tcPr>
          <w:tcW w:w="1598" w:type="dxa"/>
        </w:tcPr>
        <w:p w14:paraId="5F47B87F" w14:textId="245C1959" w:rsidR="001C06CE" w:rsidRPr="00962C72" w:rsidRDefault="001C06CE" w:rsidP="001C06CE">
          <w:pPr>
            <w:pStyle w:val="stBilgi"/>
            <w:rPr>
              <w:sz w:val="20"/>
              <w:szCs w:val="20"/>
            </w:rPr>
          </w:pPr>
          <w:r w:rsidRPr="00962C72">
            <w:rPr>
              <w:sz w:val="20"/>
              <w:szCs w:val="20"/>
            </w:rPr>
            <w:t>Revizyon No:</w:t>
          </w:r>
        </w:p>
      </w:tc>
      <w:tc>
        <w:tcPr>
          <w:tcW w:w="1549" w:type="dxa"/>
        </w:tcPr>
        <w:p w14:paraId="44989CCB" w14:textId="1DB697C4" w:rsidR="001C06CE" w:rsidRPr="00962C72" w:rsidRDefault="001C06CE" w:rsidP="001C06CE">
          <w:pPr>
            <w:pStyle w:val="stBilgi"/>
            <w:rPr>
              <w:sz w:val="20"/>
              <w:szCs w:val="20"/>
            </w:rPr>
          </w:pPr>
          <w:r w:rsidRPr="00962C72">
            <w:rPr>
              <w:sz w:val="20"/>
              <w:szCs w:val="20"/>
            </w:rPr>
            <w:t>00</w:t>
          </w:r>
        </w:p>
      </w:tc>
    </w:tr>
    <w:tr w:rsidR="001C06CE" w14:paraId="66FF24B9" w14:textId="77777777" w:rsidTr="00A71B2F">
      <w:trPr>
        <w:trHeight w:val="154"/>
      </w:trPr>
      <w:tc>
        <w:tcPr>
          <w:tcW w:w="2593" w:type="dxa"/>
          <w:vMerge/>
          <w:vAlign w:val="center"/>
        </w:tcPr>
        <w:p w14:paraId="4FCD4809" w14:textId="77777777" w:rsidR="001C06CE" w:rsidRDefault="001C06CE" w:rsidP="001C06CE">
          <w:pPr>
            <w:pStyle w:val="stBilgi"/>
            <w:rPr>
              <w:noProof/>
              <w:lang w:eastAsia="tr-TR"/>
            </w:rPr>
          </w:pPr>
        </w:p>
      </w:tc>
      <w:tc>
        <w:tcPr>
          <w:tcW w:w="5034" w:type="dxa"/>
          <w:vMerge/>
          <w:vAlign w:val="center"/>
        </w:tcPr>
        <w:p w14:paraId="11516839" w14:textId="77777777" w:rsidR="001C06CE" w:rsidRDefault="001C06CE" w:rsidP="001C06CE">
          <w:pPr>
            <w:pStyle w:val="stBilgi"/>
          </w:pPr>
        </w:p>
      </w:tc>
      <w:tc>
        <w:tcPr>
          <w:tcW w:w="1598" w:type="dxa"/>
        </w:tcPr>
        <w:p w14:paraId="7D850839" w14:textId="6B0D413E" w:rsidR="001C06CE" w:rsidRPr="00962C72" w:rsidRDefault="001C06CE" w:rsidP="001C06CE">
          <w:pPr>
            <w:pStyle w:val="stBilgi"/>
            <w:rPr>
              <w:sz w:val="20"/>
              <w:szCs w:val="20"/>
            </w:rPr>
          </w:pPr>
          <w:r w:rsidRPr="00962C72">
            <w:rPr>
              <w:sz w:val="20"/>
              <w:szCs w:val="20"/>
            </w:rPr>
            <w:t>Sayfa No:</w:t>
          </w:r>
        </w:p>
      </w:tc>
      <w:tc>
        <w:tcPr>
          <w:tcW w:w="1549" w:type="dxa"/>
        </w:tcPr>
        <w:p w14:paraId="7B181C35" w14:textId="1A2D67D5" w:rsidR="001C06CE" w:rsidRPr="00962C72" w:rsidRDefault="001C06CE" w:rsidP="001C06CE">
          <w:pPr>
            <w:pStyle w:val="stBilgi"/>
            <w:rPr>
              <w:sz w:val="20"/>
              <w:szCs w:val="20"/>
            </w:rPr>
          </w:pPr>
          <w:r>
            <w:rPr>
              <w:sz w:val="20"/>
              <w:szCs w:val="20"/>
            </w:rPr>
            <w:t>1/1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3534359">
    <w:abstractNumId w:val="32"/>
  </w:num>
  <w:num w:numId="2" w16cid:durableId="1643191722">
    <w:abstractNumId w:val="13"/>
  </w:num>
  <w:num w:numId="3" w16cid:durableId="680425251">
    <w:abstractNumId w:val="8"/>
  </w:num>
  <w:num w:numId="4" w16cid:durableId="846020487">
    <w:abstractNumId w:val="3"/>
  </w:num>
  <w:num w:numId="5" w16cid:durableId="726999297">
    <w:abstractNumId w:val="21"/>
  </w:num>
  <w:num w:numId="6" w16cid:durableId="334917050">
    <w:abstractNumId w:val="11"/>
  </w:num>
  <w:num w:numId="7" w16cid:durableId="2103447028">
    <w:abstractNumId w:val="50"/>
  </w:num>
  <w:num w:numId="8" w16cid:durableId="1612395462">
    <w:abstractNumId w:val="51"/>
  </w:num>
  <w:num w:numId="9" w16cid:durableId="12270462">
    <w:abstractNumId w:val="49"/>
  </w:num>
  <w:num w:numId="10" w16cid:durableId="833378666">
    <w:abstractNumId w:val="40"/>
  </w:num>
  <w:num w:numId="11" w16cid:durableId="935862399">
    <w:abstractNumId w:val="48"/>
  </w:num>
  <w:num w:numId="12" w16cid:durableId="1335761001">
    <w:abstractNumId w:val="22"/>
  </w:num>
  <w:num w:numId="13" w16cid:durableId="382560121">
    <w:abstractNumId w:val="1"/>
  </w:num>
  <w:num w:numId="14" w16cid:durableId="833300178">
    <w:abstractNumId w:val="54"/>
  </w:num>
  <w:num w:numId="15" w16cid:durableId="338581316">
    <w:abstractNumId w:val="39"/>
  </w:num>
  <w:num w:numId="16" w16cid:durableId="1526216174">
    <w:abstractNumId w:val="41"/>
  </w:num>
  <w:num w:numId="17" w16cid:durableId="1015301327">
    <w:abstractNumId w:val="47"/>
  </w:num>
  <w:num w:numId="18" w16cid:durableId="2049836230">
    <w:abstractNumId w:val="53"/>
  </w:num>
  <w:num w:numId="19" w16cid:durableId="1743016485">
    <w:abstractNumId w:val="26"/>
  </w:num>
  <w:num w:numId="20" w16cid:durableId="656156112">
    <w:abstractNumId w:val="0"/>
  </w:num>
  <w:num w:numId="21" w16cid:durableId="147677644">
    <w:abstractNumId w:val="5"/>
  </w:num>
  <w:num w:numId="22" w16cid:durableId="222569444">
    <w:abstractNumId w:val="55"/>
  </w:num>
  <w:num w:numId="23" w16cid:durableId="64574744">
    <w:abstractNumId w:val="44"/>
  </w:num>
  <w:num w:numId="24" w16cid:durableId="2899221">
    <w:abstractNumId w:val="45"/>
  </w:num>
  <w:num w:numId="25" w16cid:durableId="104347340">
    <w:abstractNumId w:val="36"/>
  </w:num>
  <w:num w:numId="26" w16cid:durableId="145556063">
    <w:abstractNumId w:val="37"/>
  </w:num>
  <w:num w:numId="27" w16cid:durableId="49689539">
    <w:abstractNumId w:val="7"/>
  </w:num>
  <w:num w:numId="28" w16cid:durableId="179586906">
    <w:abstractNumId w:val="24"/>
  </w:num>
  <w:num w:numId="29" w16cid:durableId="129565017">
    <w:abstractNumId w:val="6"/>
  </w:num>
  <w:num w:numId="30" w16cid:durableId="92212381">
    <w:abstractNumId w:val="33"/>
  </w:num>
  <w:num w:numId="31" w16cid:durableId="393816290">
    <w:abstractNumId w:val="2"/>
  </w:num>
  <w:num w:numId="32" w16cid:durableId="1297225053">
    <w:abstractNumId w:val="38"/>
  </w:num>
  <w:num w:numId="33" w16cid:durableId="1994482161">
    <w:abstractNumId w:val="12"/>
  </w:num>
  <w:num w:numId="34" w16cid:durableId="1995597915">
    <w:abstractNumId w:val="56"/>
  </w:num>
  <w:num w:numId="35" w16cid:durableId="711535708">
    <w:abstractNumId w:val="14"/>
  </w:num>
  <w:num w:numId="36" w16cid:durableId="422726414">
    <w:abstractNumId w:val="34"/>
  </w:num>
  <w:num w:numId="37" w16cid:durableId="1183862771">
    <w:abstractNumId w:val="23"/>
  </w:num>
  <w:num w:numId="38" w16cid:durableId="1966503485">
    <w:abstractNumId w:val="15"/>
  </w:num>
  <w:num w:numId="39" w16cid:durableId="194273747">
    <w:abstractNumId w:val="29"/>
  </w:num>
  <w:num w:numId="40" w16cid:durableId="1244338158">
    <w:abstractNumId w:val="35"/>
  </w:num>
  <w:num w:numId="41" w16cid:durableId="1623538562">
    <w:abstractNumId w:val="19"/>
  </w:num>
  <w:num w:numId="42" w16cid:durableId="745150202">
    <w:abstractNumId w:val="25"/>
  </w:num>
  <w:num w:numId="43" w16cid:durableId="579604516">
    <w:abstractNumId w:val="10"/>
  </w:num>
  <w:num w:numId="44" w16cid:durableId="512191228">
    <w:abstractNumId w:val="17"/>
  </w:num>
  <w:num w:numId="45" w16cid:durableId="1413939447">
    <w:abstractNumId w:val="52"/>
  </w:num>
  <w:num w:numId="46" w16cid:durableId="1248912">
    <w:abstractNumId w:val="20"/>
  </w:num>
  <w:num w:numId="47" w16cid:durableId="1340429707">
    <w:abstractNumId w:val="31"/>
  </w:num>
  <w:num w:numId="48" w16cid:durableId="179046421">
    <w:abstractNumId w:val="30"/>
  </w:num>
  <w:num w:numId="49" w16cid:durableId="451245119">
    <w:abstractNumId w:val="4"/>
  </w:num>
  <w:num w:numId="50" w16cid:durableId="2137017613">
    <w:abstractNumId w:val="46"/>
  </w:num>
  <w:num w:numId="51" w16cid:durableId="1678733159">
    <w:abstractNumId w:val="42"/>
  </w:num>
  <w:num w:numId="52" w16cid:durableId="902448407">
    <w:abstractNumId w:val="16"/>
  </w:num>
  <w:num w:numId="53" w16cid:durableId="29958697">
    <w:abstractNumId w:val="43"/>
  </w:num>
  <w:num w:numId="54" w16cid:durableId="349844986">
    <w:abstractNumId w:val="9"/>
  </w:num>
  <w:num w:numId="55" w16cid:durableId="953680874">
    <w:abstractNumId w:val="27"/>
  </w:num>
  <w:num w:numId="56" w16cid:durableId="2139956026">
    <w:abstractNumId w:val="18"/>
  </w:num>
  <w:num w:numId="57" w16cid:durableId="1134955283">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31ADB"/>
    <w:rsid w:val="00037FAE"/>
    <w:rsid w:val="0004615F"/>
    <w:rsid w:val="00054183"/>
    <w:rsid w:val="0009381A"/>
    <w:rsid w:val="00095836"/>
    <w:rsid w:val="00096D24"/>
    <w:rsid w:val="000B276C"/>
    <w:rsid w:val="000B40C9"/>
    <w:rsid w:val="000C21CB"/>
    <w:rsid w:val="000C2595"/>
    <w:rsid w:val="000F26DA"/>
    <w:rsid w:val="000F470A"/>
    <w:rsid w:val="0010144F"/>
    <w:rsid w:val="00111FB2"/>
    <w:rsid w:val="00125D85"/>
    <w:rsid w:val="00130166"/>
    <w:rsid w:val="00130B73"/>
    <w:rsid w:val="001422AE"/>
    <w:rsid w:val="001450CE"/>
    <w:rsid w:val="00155D06"/>
    <w:rsid w:val="0016373F"/>
    <w:rsid w:val="00180C72"/>
    <w:rsid w:val="00182204"/>
    <w:rsid w:val="001A2010"/>
    <w:rsid w:val="001B7AB7"/>
    <w:rsid w:val="001C06CE"/>
    <w:rsid w:val="001E3864"/>
    <w:rsid w:val="001F2107"/>
    <w:rsid w:val="00203B7C"/>
    <w:rsid w:val="00223DE0"/>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37785"/>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4F3954"/>
    <w:rsid w:val="00506FD1"/>
    <w:rsid w:val="00514ECE"/>
    <w:rsid w:val="005155F8"/>
    <w:rsid w:val="00540D56"/>
    <w:rsid w:val="00552EED"/>
    <w:rsid w:val="005552BF"/>
    <w:rsid w:val="00591C8F"/>
    <w:rsid w:val="005A29B8"/>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43C24"/>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1B2F"/>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30E12"/>
    <w:rsid w:val="00E5068C"/>
    <w:rsid w:val="00E52E86"/>
    <w:rsid w:val="00E61D8E"/>
    <w:rsid w:val="00E644F9"/>
    <w:rsid w:val="00E7328C"/>
    <w:rsid w:val="00E73956"/>
    <w:rsid w:val="00E8143C"/>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B83F6"/>
  <w15:docId w15:val="{BB9DBAFA-F7AF-4BD7-B38D-9CBFA2C0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103528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93735528">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A2C0-EF0A-4A2E-B201-DA54BB4C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88</Words>
  <Characters>502</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cp:revision>
  <cp:lastPrinted>2025-04-08T23:39:00Z</cp:lastPrinted>
  <dcterms:created xsi:type="dcterms:W3CDTF">2025-04-30T08:03:00Z</dcterms:created>
  <dcterms:modified xsi:type="dcterms:W3CDTF">2025-07-23T12:16:00Z</dcterms:modified>
</cp:coreProperties>
</file>