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366F" w14:textId="77777777" w:rsidR="004365B9" w:rsidRPr="004365B9" w:rsidRDefault="004365B9" w:rsidP="004365B9">
      <w:pPr>
        <w:tabs>
          <w:tab w:val="clear" w:pos="4536"/>
        </w:tabs>
        <w:spacing w:after="0"/>
        <w:jc w:val="center"/>
        <w:rPr>
          <w:rFonts w:eastAsia="Times New Roman"/>
          <w:color w:val="000000"/>
          <w:lang w:eastAsia="tr-TR"/>
        </w:rPr>
      </w:pPr>
      <w:r w:rsidRPr="004365B9">
        <w:rPr>
          <w:rFonts w:eastAsia="Times New Roman"/>
          <w:b/>
          <w:bCs/>
          <w:color w:val="000000"/>
          <w:lang w:eastAsia="tr-TR"/>
        </w:rPr>
        <w:t>ANTALYA BELEK ÜNİVERSİTESİ SÜREKLİ EĞİTİM</w:t>
      </w:r>
    </w:p>
    <w:p w14:paraId="711D2ED7" w14:textId="77777777" w:rsidR="004365B9" w:rsidRDefault="004365B9" w:rsidP="004365B9">
      <w:pPr>
        <w:tabs>
          <w:tab w:val="clear" w:pos="4536"/>
        </w:tabs>
        <w:spacing w:after="0"/>
        <w:jc w:val="center"/>
        <w:rPr>
          <w:rFonts w:eastAsia="Times New Roman"/>
          <w:b/>
          <w:bCs/>
          <w:color w:val="000000"/>
          <w:lang w:eastAsia="tr-TR"/>
        </w:rPr>
      </w:pPr>
      <w:r w:rsidRPr="004365B9">
        <w:rPr>
          <w:rFonts w:eastAsia="Times New Roman"/>
          <w:b/>
          <w:bCs/>
          <w:color w:val="000000"/>
          <w:lang w:eastAsia="tr-TR"/>
        </w:rPr>
        <w:t>UYGULAMA VE ARAŞTIRMA MERKEZİ</w:t>
      </w:r>
    </w:p>
    <w:p w14:paraId="5824FE63" w14:textId="77777777" w:rsidR="004365B9" w:rsidRPr="004365B9" w:rsidRDefault="004365B9" w:rsidP="004365B9">
      <w:pPr>
        <w:tabs>
          <w:tab w:val="clear" w:pos="4536"/>
        </w:tabs>
        <w:spacing w:after="0"/>
        <w:jc w:val="center"/>
        <w:rPr>
          <w:rFonts w:eastAsia="Times New Roman"/>
          <w:color w:val="000000"/>
          <w:lang w:eastAsia="tr-TR"/>
        </w:rPr>
      </w:pPr>
    </w:p>
    <w:p w14:paraId="079AEB3D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center"/>
        <w:rPr>
          <w:rFonts w:eastAsia="Times New Roman"/>
          <w:color w:val="000000"/>
          <w:lang w:eastAsia="tr-TR"/>
        </w:rPr>
      </w:pPr>
      <w:r w:rsidRPr="004365B9">
        <w:rPr>
          <w:rFonts w:eastAsia="Times New Roman"/>
          <w:b/>
          <w:bCs/>
          <w:color w:val="000000"/>
          <w:lang w:eastAsia="tr-TR"/>
        </w:rPr>
        <w:t>AKADEMİK İŞ BİRLİĞİ PROTOKOLÜ</w:t>
      </w:r>
    </w:p>
    <w:p w14:paraId="5D3F43AC" w14:textId="5720BD1F" w:rsidR="004365B9" w:rsidRPr="004365B9" w:rsidRDefault="004365B9" w:rsidP="004365B9">
      <w:pPr>
        <w:tabs>
          <w:tab w:val="clear" w:pos="4536"/>
        </w:tabs>
        <w:spacing w:after="0"/>
        <w:jc w:val="center"/>
        <w:rPr>
          <w:rFonts w:eastAsia="Times New Roman"/>
          <w:color w:val="000000"/>
          <w:lang w:eastAsia="tr-TR"/>
        </w:rPr>
      </w:pPr>
      <w:r w:rsidRPr="004365B9">
        <w:rPr>
          <w:rFonts w:eastAsia="Times New Roman"/>
          <w:b/>
          <w:bCs/>
          <w:color w:val="000000"/>
          <w:lang w:eastAsia="tr-TR"/>
        </w:rPr>
        <w:t>(Antalya B</w:t>
      </w:r>
      <w:r>
        <w:rPr>
          <w:rFonts w:eastAsia="Times New Roman"/>
          <w:b/>
          <w:bCs/>
          <w:color w:val="000000"/>
          <w:lang w:eastAsia="tr-TR"/>
        </w:rPr>
        <w:t>elek</w:t>
      </w:r>
      <w:r w:rsidRPr="004365B9">
        <w:rPr>
          <w:rFonts w:eastAsia="Times New Roman"/>
          <w:b/>
          <w:bCs/>
          <w:color w:val="000000"/>
          <w:lang w:eastAsia="tr-TR"/>
        </w:rPr>
        <w:t xml:space="preserve"> Üniversitesi Sürekli Eğitim Uygulama ve Araştırma Merkezi ile</w:t>
      </w:r>
    </w:p>
    <w:p w14:paraId="5F140662" w14:textId="77777777" w:rsidR="004365B9" w:rsidRDefault="004365B9" w:rsidP="004365B9">
      <w:pPr>
        <w:tabs>
          <w:tab w:val="clear" w:pos="4536"/>
        </w:tabs>
        <w:spacing w:after="0"/>
        <w:jc w:val="center"/>
        <w:rPr>
          <w:rFonts w:eastAsia="Times New Roman"/>
          <w:b/>
          <w:bCs/>
          <w:color w:val="000000"/>
          <w:lang w:eastAsia="tr-TR"/>
        </w:rPr>
      </w:pPr>
      <w:r w:rsidRPr="004365B9">
        <w:rPr>
          <w:rFonts w:eastAsia="Times New Roman"/>
          <w:b/>
          <w:bCs/>
          <w:color w:val="000000"/>
          <w:lang w:eastAsia="tr-TR"/>
        </w:rPr>
        <w:t>Üniversiteler/Kurumlar Arasında İş Birliği Protokolü)</w:t>
      </w:r>
    </w:p>
    <w:p w14:paraId="1C110A1F" w14:textId="77777777" w:rsidR="004365B9" w:rsidRPr="004365B9" w:rsidRDefault="004365B9" w:rsidP="004365B9">
      <w:pPr>
        <w:tabs>
          <w:tab w:val="clear" w:pos="4536"/>
        </w:tabs>
        <w:spacing w:after="0"/>
        <w:jc w:val="left"/>
        <w:rPr>
          <w:rFonts w:eastAsia="Times New Roman"/>
          <w:color w:val="000000"/>
          <w:lang w:eastAsia="tr-TR"/>
        </w:rPr>
      </w:pPr>
    </w:p>
    <w:p w14:paraId="1E45C2D5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r w:rsidRPr="004365B9">
        <w:rPr>
          <w:rFonts w:eastAsia="Times New Roman"/>
          <w:b/>
          <w:bCs/>
          <w:color w:val="000000"/>
          <w:lang w:eastAsia="tr-TR"/>
        </w:rPr>
        <w:t>1. TARAFLAR</w:t>
      </w:r>
    </w:p>
    <w:p w14:paraId="75502810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r w:rsidRPr="004365B9">
        <w:rPr>
          <w:rFonts w:eastAsia="Times New Roman"/>
          <w:color w:val="000000"/>
          <w:lang w:eastAsia="tr-TR"/>
        </w:rPr>
        <w:t>Bu protokol, aşağıdaki taraflar arasında imzalanmıştır:</w:t>
      </w:r>
    </w:p>
    <w:p w14:paraId="1F1DE0FB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r w:rsidRPr="004365B9">
        <w:rPr>
          <w:rFonts w:eastAsia="Times New Roman"/>
          <w:b/>
          <w:bCs/>
          <w:color w:val="000000"/>
          <w:lang w:eastAsia="tr-TR"/>
        </w:rPr>
        <w:t xml:space="preserve">1. 2. </w:t>
      </w:r>
      <w:r w:rsidRPr="004365B9">
        <w:rPr>
          <w:rFonts w:eastAsia="Times New Roman"/>
          <w:color w:val="000000"/>
          <w:lang w:eastAsia="tr-TR"/>
        </w:rPr>
        <w:t>Antalya Belek Üniversitesi Sürekli Eğitim Uygulama ve Araştırma Merkezi (BelekSEM)</w:t>
      </w:r>
    </w:p>
    <w:p w14:paraId="584CB7B4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r w:rsidRPr="004365B9">
        <w:rPr>
          <w:rFonts w:eastAsia="Times New Roman"/>
          <w:color w:val="000000"/>
          <w:lang w:eastAsia="tr-TR"/>
        </w:rPr>
        <w:t>[İş Birliği Yapılacak Üniversite/Kurumun Adı]</w:t>
      </w:r>
    </w:p>
    <w:p w14:paraId="123048EA" w14:textId="77777777" w:rsid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r w:rsidRPr="004365B9">
        <w:rPr>
          <w:rFonts w:eastAsia="Times New Roman"/>
          <w:color w:val="000000"/>
          <w:lang w:eastAsia="tr-TR"/>
        </w:rPr>
        <w:t xml:space="preserve">Bundan sonra taraflar sırasıyla </w:t>
      </w:r>
      <w:r w:rsidRPr="004365B9">
        <w:rPr>
          <w:rFonts w:eastAsia="Times New Roman"/>
          <w:b/>
          <w:bCs/>
          <w:color w:val="000000"/>
          <w:lang w:eastAsia="tr-TR"/>
        </w:rPr>
        <w:t>"BelekSEM" ve "Taraf Kurum"</w:t>
      </w:r>
      <w:r w:rsidRPr="004365B9">
        <w:rPr>
          <w:rFonts w:eastAsia="Times New Roman"/>
          <w:color w:val="000000"/>
          <w:lang w:eastAsia="tr-TR"/>
        </w:rPr>
        <w:t xml:space="preserve"> olarak anılacaktır.</w:t>
      </w:r>
    </w:p>
    <w:p w14:paraId="17D2AFD9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</w:p>
    <w:p w14:paraId="6169E849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r w:rsidRPr="004365B9">
        <w:rPr>
          <w:rFonts w:eastAsia="Times New Roman"/>
          <w:b/>
          <w:bCs/>
          <w:color w:val="000000"/>
          <w:lang w:eastAsia="tr-TR"/>
        </w:rPr>
        <w:t>2. AMAÇ VE KAPSAM</w:t>
      </w:r>
    </w:p>
    <w:p w14:paraId="004F3491" w14:textId="5B9A5C6F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b/>
          <w:bCs/>
          <w:color w:val="000000"/>
          <w:lang w:eastAsia="tr-TR"/>
        </w:rPr>
      </w:pPr>
      <w:r w:rsidRPr="004365B9">
        <w:rPr>
          <w:rFonts w:eastAsia="Times New Roman"/>
          <w:b/>
          <w:bCs/>
          <w:color w:val="000000"/>
          <w:lang w:eastAsia="tr-TR"/>
        </w:rPr>
        <w:t>2.1. Amaç</w:t>
      </w:r>
    </w:p>
    <w:p w14:paraId="42B39C5B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r w:rsidRPr="004365B9">
        <w:rPr>
          <w:rFonts w:eastAsia="Times New Roman"/>
          <w:b/>
          <w:bCs/>
          <w:color w:val="000000"/>
          <w:lang w:eastAsia="tr-TR"/>
        </w:rPr>
        <w:t>MADDE 1</w:t>
      </w:r>
      <w:r w:rsidRPr="004365B9">
        <w:rPr>
          <w:rFonts w:eastAsia="Times New Roman"/>
          <w:color w:val="000000"/>
          <w:lang w:eastAsia="tr-TR"/>
        </w:rPr>
        <w:t xml:space="preserve"> – (1) Bu protokolün amacı, Antalya Belek Üniversitesi bünyesinde faaliyet gösteren</w:t>
      </w:r>
    </w:p>
    <w:p w14:paraId="7F822EAA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r w:rsidRPr="004365B9">
        <w:rPr>
          <w:rFonts w:eastAsia="Times New Roman"/>
          <w:color w:val="000000"/>
          <w:lang w:eastAsia="tr-TR"/>
        </w:rPr>
        <w:t>BelekSEM ile Taraf Kurum arasında akademik iş birliğinin esaslarını belirlemek, ortak eğitim</w:t>
      </w:r>
    </w:p>
    <w:p w14:paraId="40452745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proofErr w:type="gramStart"/>
      <w:r w:rsidRPr="004365B9">
        <w:rPr>
          <w:rFonts w:eastAsia="Times New Roman"/>
          <w:color w:val="000000"/>
          <w:lang w:eastAsia="tr-TR"/>
        </w:rPr>
        <w:t>programları</w:t>
      </w:r>
      <w:proofErr w:type="gramEnd"/>
      <w:r w:rsidRPr="004365B9">
        <w:rPr>
          <w:rFonts w:eastAsia="Times New Roman"/>
          <w:color w:val="000000"/>
          <w:lang w:eastAsia="tr-TR"/>
        </w:rPr>
        <w:t xml:space="preserve"> düzenlemek, bilgi paylaşımını sağlamak ve eğitim kalitesini artırmak için gerekli</w:t>
      </w:r>
    </w:p>
    <w:p w14:paraId="3800511E" w14:textId="77777777" w:rsid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proofErr w:type="gramStart"/>
      <w:r w:rsidRPr="004365B9">
        <w:rPr>
          <w:rFonts w:eastAsia="Times New Roman"/>
          <w:color w:val="000000"/>
          <w:lang w:eastAsia="tr-TR"/>
        </w:rPr>
        <w:t>hukuki</w:t>
      </w:r>
      <w:proofErr w:type="gramEnd"/>
      <w:r w:rsidRPr="004365B9">
        <w:rPr>
          <w:rFonts w:eastAsia="Times New Roman"/>
          <w:color w:val="000000"/>
          <w:lang w:eastAsia="tr-TR"/>
        </w:rPr>
        <w:t xml:space="preserve"> çerçeveyi oluşturmaktır.</w:t>
      </w:r>
    </w:p>
    <w:p w14:paraId="5C355A95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</w:p>
    <w:p w14:paraId="7F34B793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r w:rsidRPr="004365B9">
        <w:rPr>
          <w:rFonts w:eastAsia="Times New Roman"/>
          <w:b/>
          <w:bCs/>
          <w:color w:val="000000"/>
          <w:lang w:eastAsia="tr-TR"/>
        </w:rPr>
        <w:t>2.2. Kapsam</w:t>
      </w:r>
    </w:p>
    <w:p w14:paraId="24736DC7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r w:rsidRPr="004365B9">
        <w:rPr>
          <w:rFonts w:eastAsia="Times New Roman"/>
          <w:b/>
          <w:bCs/>
          <w:color w:val="000000"/>
          <w:lang w:eastAsia="tr-TR"/>
        </w:rPr>
        <w:t>MADDE 2</w:t>
      </w:r>
      <w:r w:rsidRPr="004365B9">
        <w:rPr>
          <w:rFonts w:eastAsia="Times New Roman"/>
          <w:color w:val="000000"/>
          <w:lang w:eastAsia="tr-TR"/>
        </w:rPr>
        <w:t xml:space="preserve"> – (1) Bu protokol, aşağıdaki alanlarda iş birliğini kapsar:</w:t>
      </w:r>
    </w:p>
    <w:p w14:paraId="7B472A01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r w:rsidRPr="004365B9">
        <w:rPr>
          <w:rFonts w:eastAsia="Times New Roman"/>
          <w:color w:val="000000"/>
          <w:lang w:eastAsia="tr-TR"/>
        </w:rPr>
        <w:t>a) Ortak akademik programlar ve derslerin düzenlenmesi</w:t>
      </w:r>
    </w:p>
    <w:p w14:paraId="742369D6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r w:rsidRPr="004365B9">
        <w:rPr>
          <w:rFonts w:eastAsia="Times New Roman"/>
          <w:color w:val="000000"/>
          <w:lang w:eastAsia="tr-TR"/>
        </w:rPr>
        <w:t>b) Eğitmen ve öğrenci değişim programları</w:t>
      </w:r>
    </w:p>
    <w:p w14:paraId="0DA03227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r w:rsidRPr="004365B9">
        <w:rPr>
          <w:rFonts w:eastAsia="Times New Roman"/>
          <w:color w:val="000000"/>
          <w:lang w:eastAsia="tr-TR"/>
        </w:rPr>
        <w:t>c) Ortak araştırma ve proje çalışmaları</w:t>
      </w:r>
    </w:p>
    <w:p w14:paraId="55B0BBF0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proofErr w:type="gramStart"/>
      <w:r w:rsidRPr="004365B9">
        <w:rPr>
          <w:rFonts w:eastAsia="Times New Roman"/>
          <w:color w:val="000000"/>
          <w:lang w:eastAsia="tr-TR"/>
        </w:rPr>
        <w:t>ç</w:t>
      </w:r>
      <w:proofErr w:type="gramEnd"/>
      <w:r w:rsidRPr="004365B9">
        <w:rPr>
          <w:rFonts w:eastAsia="Times New Roman"/>
          <w:color w:val="000000"/>
          <w:lang w:eastAsia="tr-TR"/>
        </w:rPr>
        <w:t>) Akreditasyon süreçlerinde ortak hareket edilmesi</w:t>
      </w:r>
    </w:p>
    <w:p w14:paraId="7826C1BF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r w:rsidRPr="004365B9">
        <w:rPr>
          <w:rFonts w:eastAsia="Times New Roman"/>
          <w:color w:val="000000"/>
          <w:lang w:eastAsia="tr-TR"/>
        </w:rPr>
        <w:t>d) Yapay zekâ destekli eğitimlerin akademik iş birliği çerçevesinde uygulanması</w:t>
      </w:r>
    </w:p>
    <w:p w14:paraId="01E3BB3F" w14:textId="77777777" w:rsid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r w:rsidRPr="004365B9">
        <w:rPr>
          <w:rFonts w:eastAsia="Times New Roman"/>
          <w:color w:val="000000"/>
          <w:lang w:eastAsia="tr-TR"/>
        </w:rPr>
        <w:t>e) Mesleki gelişim, sertifika ve uzmanlık programlarının birlikte yürütülmesi</w:t>
      </w:r>
    </w:p>
    <w:p w14:paraId="2141A4A5" w14:textId="77777777" w:rsid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</w:p>
    <w:p w14:paraId="762AA466" w14:textId="77777777" w:rsid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</w:p>
    <w:p w14:paraId="464638C6" w14:textId="77777777" w:rsid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</w:p>
    <w:p w14:paraId="1724F11C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</w:p>
    <w:p w14:paraId="189300EF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r w:rsidRPr="004365B9">
        <w:rPr>
          <w:rFonts w:eastAsia="Times New Roman"/>
          <w:b/>
          <w:bCs/>
          <w:color w:val="000000"/>
          <w:lang w:eastAsia="tr-TR"/>
        </w:rPr>
        <w:lastRenderedPageBreak/>
        <w:t>2.3. Hukuki Dayanak</w:t>
      </w:r>
    </w:p>
    <w:p w14:paraId="5A978846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r w:rsidRPr="004365B9">
        <w:rPr>
          <w:rFonts w:eastAsia="Times New Roman"/>
          <w:color w:val="000000"/>
          <w:lang w:eastAsia="tr-TR"/>
        </w:rPr>
        <w:t>Bu protokol, aşağıdaki mevzuata dayanılarak hazırlanmıştır:</w:t>
      </w:r>
    </w:p>
    <w:p w14:paraId="0253BFCC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r w:rsidRPr="004365B9">
        <w:rPr>
          <w:rFonts w:eastAsia="Times New Roman"/>
          <w:b/>
          <w:bCs/>
          <w:color w:val="000000"/>
          <w:lang w:eastAsia="tr-TR"/>
        </w:rPr>
        <w:t>• 2547 Sayılı Yükseköğretim Kanunu (Madde 5-h, Madde 12, Madde 42)</w:t>
      </w:r>
    </w:p>
    <w:p w14:paraId="61F1AAD5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r w:rsidRPr="004365B9">
        <w:rPr>
          <w:rFonts w:eastAsia="Times New Roman"/>
          <w:b/>
          <w:bCs/>
          <w:color w:val="000000"/>
          <w:lang w:eastAsia="tr-TR"/>
        </w:rPr>
        <w:t>• 2809 Sayılı Yükseköğretim Kurumları Teşkilatı Kanunu</w:t>
      </w:r>
    </w:p>
    <w:p w14:paraId="0F33904A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r w:rsidRPr="004365B9">
        <w:rPr>
          <w:rFonts w:eastAsia="Times New Roman"/>
          <w:b/>
          <w:bCs/>
          <w:color w:val="000000"/>
          <w:lang w:eastAsia="tr-TR"/>
        </w:rPr>
        <w:t>• 2914 Sayılı Yükseköğretim Personel Kanunu</w:t>
      </w:r>
    </w:p>
    <w:p w14:paraId="4833285F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r w:rsidRPr="004365B9">
        <w:rPr>
          <w:rFonts w:eastAsia="Times New Roman"/>
          <w:b/>
          <w:bCs/>
          <w:color w:val="000000"/>
          <w:lang w:eastAsia="tr-TR"/>
        </w:rPr>
        <w:t>• Yükseköğretim Kalite Güvencesi Yönetmeliği</w:t>
      </w:r>
    </w:p>
    <w:p w14:paraId="6DA094E8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r w:rsidRPr="004365B9">
        <w:rPr>
          <w:rFonts w:eastAsia="Times New Roman"/>
          <w:b/>
          <w:bCs/>
          <w:color w:val="000000"/>
          <w:lang w:eastAsia="tr-TR"/>
        </w:rPr>
        <w:t>• Antalya Belek Üniversitesi Sürekli Eğitim Uygulama ve Araştırma Merkezi</w:t>
      </w:r>
    </w:p>
    <w:p w14:paraId="447D84AA" w14:textId="77777777" w:rsid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b/>
          <w:bCs/>
          <w:color w:val="000000"/>
          <w:lang w:eastAsia="tr-TR"/>
        </w:rPr>
      </w:pPr>
      <w:r w:rsidRPr="004365B9">
        <w:rPr>
          <w:rFonts w:eastAsia="Times New Roman"/>
          <w:b/>
          <w:bCs/>
          <w:color w:val="000000"/>
          <w:lang w:eastAsia="tr-TR"/>
        </w:rPr>
        <w:t>Yönetmeliği</w:t>
      </w:r>
    </w:p>
    <w:p w14:paraId="359F202C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</w:p>
    <w:p w14:paraId="1E573551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r w:rsidRPr="004365B9">
        <w:rPr>
          <w:rFonts w:eastAsia="Times New Roman"/>
          <w:b/>
          <w:bCs/>
          <w:color w:val="000000"/>
          <w:lang w:eastAsia="tr-TR"/>
        </w:rPr>
        <w:t>3. ORTAK EĞİTİM PROGRAMLARI</w:t>
      </w:r>
    </w:p>
    <w:p w14:paraId="12A529D0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r w:rsidRPr="004365B9">
        <w:rPr>
          <w:rFonts w:eastAsia="Times New Roman"/>
          <w:b/>
          <w:bCs/>
          <w:color w:val="000000"/>
          <w:lang w:eastAsia="tr-TR"/>
        </w:rPr>
        <w:t>MADDE 3</w:t>
      </w:r>
      <w:r w:rsidRPr="004365B9">
        <w:rPr>
          <w:rFonts w:eastAsia="Times New Roman"/>
          <w:color w:val="000000"/>
          <w:lang w:eastAsia="tr-TR"/>
        </w:rPr>
        <w:t xml:space="preserve"> – (1) Taraflar, aşağıdaki ortak eğitim programlarını düzenleyebilir:</w:t>
      </w:r>
    </w:p>
    <w:p w14:paraId="6541CBAE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r w:rsidRPr="004365B9">
        <w:rPr>
          <w:rFonts w:eastAsia="Times New Roman"/>
          <w:color w:val="000000"/>
          <w:lang w:eastAsia="tr-TR"/>
        </w:rPr>
        <w:t>a) Uzaktan ve hibrit eğitim programları</w:t>
      </w:r>
    </w:p>
    <w:p w14:paraId="282FB81D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r w:rsidRPr="004365B9">
        <w:rPr>
          <w:rFonts w:eastAsia="Times New Roman"/>
          <w:color w:val="000000"/>
          <w:lang w:eastAsia="tr-TR"/>
        </w:rPr>
        <w:t>b) Sertifika, mesleki gelişim ve uzmanlık eğitimleri</w:t>
      </w:r>
    </w:p>
    <w:p w14:paraId="49B70B93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r w:rsidRPr="004365B9">
        <w:rPr>
          <w:rFonts w:eastAsia="Times New Roman"/>
          <w:color w:val="000000"/>
          <w:lang w:eastAsia="tr-TR"/>
        </w:rPr>
        <w:t>c) Ön Lisans, Lisans, Lisansüstü ve doktora derslerini takviye edici eğitimler</w:t>
      </w:r>
    </w:p>
    <w:p w14:paraId="47F7644F" w14:textId="77777777" w:rsid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proofErr w:type="gramStart"/>
      <w:r w:rsidRPr="004365B9">
        <w:rPr>
          <w:rFonts w:eastAsia="Times New Roman"/>
          <w:color w:val="000000"/>
          <w:lang w:eastAsia="tr-TR"/>
        </w:rPr>
        <w:t>ç</w:t>
      </w:r>
      <w:proofErr w:type="gramEnd"/>
      <w:r w:rsidRPr="004365B9">
        <w:rPr>
          <w:rFonts w:eastAsia="Times New Roman"/>
          <w:color w:val="000000"/>
          <w:lang w:eastAsia="tr-TR"/>
        </w:rPr>
        <w:t>) Eğitimde yapay zekâ uygulamaları ve dijital öğrenme modülleri</w:t>
      </w:r>
    </w:p>
    <w:p w14:paraId="5E1481C5" w14:textId="77777777" w:rsid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</w:p>
    <w:p w14:paraId="0E43D47B" w14:textId="78CFFC71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r w:rsidRPr="004365B9">
        <w:rPr>
          <w:rFonts w:eastAsia="Times New Roman"/>
          <w:b/>
          <w:bCs/>
          <w:color w:val="000000"/>
          <w:lang w:eastAsia="tr-TR"/>
        </w:rPr>
        <w:t>4. SORUMLULUKLAR VE YÜKÜMLÜLÜKLER</w:t>
      </w:r>
    </w:p>
    <w:p w14:paraId="5B3B3080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r w:rsidRPr="004365B9">
        <w:rPr>
          <w:rFonts w:eastAsia="Times New Roman"/>
          <w:b/>
          <w:bCs/>
          <w:color w:val="000000"/>
          <w:lang w:eastAsia="tr-TR"/>
        </w:rPr>
        <w:t>MADDE 4</w:t>
      </w:r>
      <w:r w:rsidRPr="004365B9">
        <w:rPr>
          <w:rFonts w:eastAsia="Times New Roman"/>
          <w:color w:val="000000"/>
          <w:lang w:eastAsia="tr-TR"/>
        </w:rPr>
        <w:t xml:space="preserve"> – (1) Taraf Kurum, akademik kadrosunu ve öğrencilerini BelekSEM eğitimlerine</w:t>
      </w:r>
    </w:p>
    <w:p w14:paraId="08C072B9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proofErr w:type="gramStart"/>
      <w:r w:rsidRPr="004365B9">
        <w:rPr>
          <w:rFonts w:eastAsia="Times New Roman"/>
          <w:color w:val="000000"/>
          <w:lang w:eastAsia="tr-TR"/>
        </w:rPr>
        <w:t>entegre</w:t>
      </w:r>
      <w:proofErr w:type="gramEnd"/>
      <w:r w:rsidRPr="004365B9">
        <w:rPr>
          <w:rFonts w:eastAsia="Times New Roman"/>
          <w:color w:val="000000"/>
          <w:lang w:eastAsia="tr-TR"/>
        </w:rPr>
        <w:t xml:space="preserve"> etmek için gerekli organizasyonları sağlar.</w:t>
      </w:r>
    </w:p>
    <w:p w14:paraId="7B133E61" w14:textId="60A27BD2" w:rsid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r w:rsidRPr="004365B9">
        <w:rPr>
          <w:rFonts w:eastAsia="Times New Roman"/>
          <w:b/>
          <w:bCs/>
          <w:color w:val="000000"/>
          <w:lang w:eastAsia="tr-TR"/>
        </w:rPr>
        <w:t>MADDE 5</w:t>
      </w:r>
      <w:r w:rsidRPr="004365B9">
        <w:rPr>
          <w:rFonts w:eastAsia="Times New Roman"/>
          <w:color w:val="000000"/>
          <w:lang w:eastAsia="tr-TR"/>
        </w:rPr>
        <w:t xml:space="preserve"> – (1) BelekSEM, akademik kaliteyi sağlamak için düzenli denetimler yapar ve eğitim</w:t>
      </w:r>
      <w:r>
        <w:rPr>
          <w:rFonts w:eastAsia="Times New Roman"/>
          <w:color w:val="000000"/>
          <w:lang w:eastAsia="tr-TR"/>
        </w:rPr>
        <w:t xml:space="preserve"> </w:t>
      </w:r>
      <w:r w:rsidRPr="004365B9">
        <w:rPr>
          <w:rFonts w:eastAsia="Times New Roman"/>
          <w:color w:val="000000"/>
          <w:lang w:eastAsia="tr-TR"/>
        </w:rPr>
        <w:t>süreçlerini şeffaf şekilde yürütür.</w:t>
      </w:r>
    </w:p>
    <w:p w14:paraId="07554C67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</w:p>
    <w:p w14:paraId="2C4D0E18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r w:rsidRPr="004365B9">
        <w:rPr>
          <w:rFonts w:eastAsia="Times New Roman"/>
          <w:b/>
          <w:bCs/>
          <w:color w:val="000000"/>
          <w:lang w:eastAsia="tr-TR"/>
        </w:rPr>
        <w:t>5. FİNANSAL VE YÖNETSEL ŞARTLAR</w:t>
      </w:r>
    </w:p>
    <w:p w14:paraId="7C1A876F" w14:textId="662167D7" w:rsid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r w:rsidRPr="004365B9">
        <w:rPr>
          <w:rFonts w:eastAsia="Times New Roman"/>
          <w:b/>
          <w:bCs/>
          <w:color w:val="000000"/>
          <w:lang w:eastAsia="tr-TR"/>
        </w:rPr>
        <w:t>MADDE 6</w:t>
      </w:r>
      <w:r w:rsidRPr="004365B9">
        <w:rPr>
          <w:rFonts w:eastAsia="Times New Roman"/>
          <w:color w:val="000000"/>
          <w:lang w:eastAsia="tr-TR"/>
        </w:rPr>
        <w:t xml:space="preserve"> – (1) Eğitim programlarının finansmanı, tarafların mutabakatıyla belirlenir. Gerekli</w:t>
      </w:r>
      <w:r>
        <w:rPr>
          <w:rFonts w:eastAsia="Times New Roman"/>
          <w:color w:val="000000"/>
          <w:lang w:eastAsia="tr-TR"/>
        </w:rPr>
        <w:t xml:space="preserve"> </w:t>
      </w:r>
      <w:r w:rsidRPr="004365B9">
        <w:rPr>
          <w:rFonts w:eastAsia="Times New Roman"/>
          <w:color w:val="000000"/>
          <w:lang w:eastAsia="tr-TR"/>
        </w:rPr>
        <w:t>olduğu durumlarda, gelir paylaşımı ve ücretlendirme konularında ek sözleşmeler düzenlenir.</w:t>
      </w:r>
    </w:p>
    <w:p w14:paraId="0DED46DF" w14:textId="77777777" w:rsid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</w:p>
    <w:p w14:paraId="28CA2F08" w14:textId="77777777" w:rsid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</w:p>
    <w:p w14:paraId="611638B6" w14:textId="77777777" w:rsid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</w:p>
    <w:p w14:paraId="5C13CB08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</w:p>
    <w:p w14:paraId="20CA970D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r w:rsidRPr="004365B9">
        <w:rPr>
          <w:rFonts w:eastAsia="Times New Roman"/>
          <w:b/>
          <w:bCs/>
          <w:color w:val="000000"/>
          <w:lang w:eastAsia="tr-TR"/>
        </w:rPr>
        <w:t>6. YÜRÜRLÜK VE SÜRE</w:t>
      </w:r>
    </w:p>
    <w:p w14:paraId="17118C97" w14:textId="62193432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r w:rsidRPr="004365B9">
        <w:rPr>
          <w:rFonts w:eastAsia="Times New Roman"/>
          <w:b/>
          <w:bCs/>
          <w:color w:val="000000"/>
          <w:lang w:eastAsia="tr-TR"/>
        </w:rPr>
        <w:lastRenderedPageBreak/>
        <w:t>MADDE 7</w:t>
      </w:r>
      <w:r w:rsidRPr="004365B9">
        <w:rPr>
          <w:rFonts w:eastAsia="Times New Roman"/>
          <w:color w:val="000000"/>
          <w:lang w:eastAsia="tr-TR"/>
        </w:rPr>
        <w:t xml:space="preserve"> – (1) Bu protokol imza tarihinden itibaren yürürlüğe girer ve </w:t>
      </w:r>
      <w:r>
        <w:rPr>
          <w:rFonts w:eastAsia="Times New Roman"/>
          <w:color w:val="000000"/>
          <w:lang w:eastAsia="tr-TR"/>
        </w:rPr>
        <w:t>1</w:t>
      </w:r>
      <w:r w:rsidRPr="004365B9">
        <w:rPr>
          <w:rFonts w:eastAsia="Times New Roman"/>
          <w:color w:val="000000"/>
          <w:lang w:eastAsia="tr-TR"/>
        </w:rPr>
        <w:t xml:space="preserve"> yıl süreyle geçerlidir.</w:t>
      </w:r>
    </w:p>
    <w:p w14:paraId="174B3F8B" w14:textId="77777777" w:rsidR="004365B9" w:rsidRPr="004365B9" w:rsidRDefault="004365B9" w:rsidP="004365B9">
      <w:pPr>
        <w:tabs>
          <w:tab w:val="clear" w:pos="4536"/>
        </w:tabs>
        <w:spacing w:after="0" w:line="360" w:lineRule="auto"/>
        <w:jc w:val="left"/>
        <w:rPr>
          <w:rFonts w:eastAsia="Times New Roman"/>
          <w:color w:val="000000"/>
          <w:lang w:eastAsia="tr-TR"/>
        </w:rPr>
      </w:pPr>
      <w:r w:rsidRPr="004365B9">
        <w:rPr>
          <w:rFonts w:eastAsia="Times New Roman"/>
          <w:b/>
          <w:bCs/>
          <w:color w:val="000000"/>
          <w:lang w:eastAsia="tr-TR"/>
        </w:rPr>
        <w:t>MADDE 8</w:t>
      </w:r>
      <w:r w:rsidRPr="004365B9">
        <w:rPr>
          <w:rFonts w:eastAsia="Times New Roman"/>
          <w:color w:val="000000"/>
          <w:lang w:eastAsia="tr-TR"/>
        </w:rPr>
        <w:t xml:space="preserve"> – (1) Protokolü taraflar adına aşağıda belirtilen yetkililer imzalamıştır.</w:t>
      </w:r>
    </w:p>
    <w:p w14:paraId="2953D62A" w14:textId="77777777" w:rsidR="00994651" w:rsidRDefault="00994651" w:rsidP="00994651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</w:p>
    <w:p w14:paraId="104BC6C7" w14:textId="77777777" w:rsidR="00994651" w:rsidRDefault="00994651" w:rsidP="00994651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</w:p>
    <w:p w14:paraId="235D5255" w14:textId="77777777" w:rsidR="00A41EC4" w:rsidRPr="00A41EC4" w:rsidRDefault="00A41EC4" w:rsidP="00FC25B7">
      <w:pPr>
        <w:ind w:right="-142"/>
      </w:pPr>
    </w:p>
    <w:sectPr w:rsidR="00A41EC4" w:rsidRPr="00A41EC4" w:rsidSect="00215C58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504D" w:themeColor="accent2"/>
        <w:left w:val="single" w:sz="18" w:space="20" w:color="C0504D" w:themeColor="accent2"/>
        <w:bottom w:val="single" w:sz="18" w:space="20" w:color="C0504D" w:themeColor="accent2"/>
        <w:right w:val="single" w:sz="18" w:space="20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20AF6" w14:textId="77777777" w:rsidR="007002C2" w:rsidRDefault="007002C2" w:rsidP="003A6F6D">
      <w:r>
        <w:separator/>
      </w:r>
    </w:p>
  </w:endnote>
  <w:endnote w:type="continuationSeparator" w:id="0">
    <w:p w14:paraId="449BA805" w14:textId="77777777" w:rsidR="007002C2" w:rsidRDefault="007002C2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20206030504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16105CE1" w:rsidR="00FA108B" w:rsidRPr="00FA108B" w:rsidRDefault="00F14CC4" w:rsidP="003A6F6D">
          <w:pPr>
            <w:pStyle w:val="AltBilgi"/>
            <w:jc w:val="center"/>
          </w:pPr>
          <w:r>
            <w:t xml:space="preserve">Sürekli Eğitim </w:t>
          </w:r>
          <w:r w:rsidR="00716B40">
            <w:t xml:space="preserve">Uygulama ve Araştırma </w:t>
          </w:r>
          <w:r>
            <w:t>Merkezi Müdür</w:t>
          </w:r>
          <w:r w:rsidR="00716B40">
            <w:t>lüğü</w:t>
          </w:r>
        </w:p>
      </w:tc>
      <w:tc>
        <w:tcPr>
          <w:tcW w:w="3717" w:type="dxa"/>
          <w:vAlign w:val="center"/>
        </w:tcPr>
        <w:p w14:paraId="1146F847" w14:textId="5E406034" w:rsidR="00FA108B" w:rsidRPr="00514ECE" w:rsidRDefault="00215C58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53D02" w14:textId="77777777" w:rsidR="007002C2" w:rsidRDefault="007002C2" w:rsidP="003A6F6D">
      <w:r>
        <w:separator/>
      </w:r>
    </w:p>
  </w:footnote>
  <w:footnote w:type="continuationSeparator" w:id="0">
    <w:p w14:paraId="0E047ECC" w14:textId="77777777" w:rsidR="007002C2" w:rsidRDefault="007002C2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33FC2162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2197D95F" w14:textId="7FC66003" w:rsidR="00FC25B7" w:rsidRDefault="00362EA5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SÜREKLİ EĞİTİM UYGULAMA VE ARAŞTIRMA MERKEZİ</w:t>
          </w:r>
        </w:p>
        <w:p w14:paraId="4EB304DA" w14:textId="12D3AE41" w:rsidR="00FC25B7" w:rsidRPr="003A6F6D" w:rsidRDefault="004365B9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AKADEMİK İŞ BİRLİĞİ PROTOKOLÜ</w:t>
          </w:r>
        </w:p>
      </w:tc>
      <w:tc>
        <w:tcPr>
          <w:tcW w:w="1843" w:type="dxa"/>
        </w:tcPr>
        <w:p w14:paraId="2C64F359" w14:textId="546553CC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5A1F11A6" w:rsidR="00384F51" w:rsidRPr="00FC25B7" w:rsidRDefault="00F14CC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SEM</w:t>
          </w:r>
          <w:r w:rsidR="00FC25B7" w:rsidRPr="00FC25B7">
            <w:rPr>
              <w:sz w:val="20"/>
              <w:szCs w:val="20"/>
            </w:rPr>
            <w:t>.</w:t>
          </w:r>
          <w:r w:rsidR="00DD5ECF">
            <w:rPr>
              <w:sz w:val="20"/>
              <w:szCs w:val="20"/>
            </w:rPr>
            <w:t>SVP</w:t>
          </w:r>
          <w:r w:rsidR="00FC25B7" w:rsidRPr="00FC25B7">
            <w:rPr>
              <w:sz w:val="20"/>
              <w:szCs w:val="20"/>
            </w:rPr>
            <w:t>.00</w:t>
          </w:r>
          <w:r w:rsidR="004365B9">
            <w:rPr>
              <w:sz w:val="20"/>
              <w:szCs w:val="20"/>
            </w:rPr>
            <w:t>6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18338FD3" w:rsidR="00384F51" w:rsidRPr="00FC25B7" w:rsidRDefault="00215C58" w:rsidP="00FC25B7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DC53087" w:rsidR="00384F51" w:rsidRPr="00FC25B7" w:rsidRDefault="003F241E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fldChar w:fldCharType="begin"/>
          </w:r>
          <w:r w:rsidRPr="00FC25B7">
            <w:rPr>
              <w:sz w:val="20"/>
              <w:szCs w:val="20"/>
            </w:rPr>
            <w:instrText>PAGE   \* MERGEFORMAT</w:instrText>
          </w:r>
          <w:r w:rsidRPr="00FC25B7">
            <w:rPr>
              <w:sz w:val="20"/>
              <w:szCs w:val="20"/>
            </w:rPr>
            <w:fldChar w:fldCharType="separate"/>
          </w:r>
          <w:r w:rsidRPr="00FC25B7">
            <w:rPr>
              <w:sz w:val="20"/>
              <w:szCs w:val="20"/>
            </w:rPr>
            <w:t>1</w:t>
          </w:r>
          <w:r w:rsidRPr="00FC25B7">
            <w:rPr>
              <w:sz w:val="20"/>
              <w:szCs w:val="20"/>
            </w:rPr>
            <w:fldChar w:fldCharType="end"/>
          </w:r>
          <w:r w:rsidRPr="00FC25B7">
            <w:rPr>
              <w:sz w:val="20"/>
              <w:szCs w:val="20"/>
            </w:rPr>
            <w:t>/</w:t>
          </w:r>
          <w:r w:rsidR="00711DD5">
            <w:rPr>
              <w:sz w:val="20"/>
              <w:szCs w:val="20"/>
            </w:rPr>
            <w:t>3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AC7C46"/>
    <w:multiLevelType w:val="hybridMultilevel"/>
    <w:tmpl w:val="93E6624C"/>
    <w:numStyleLink w:val="Maddeareti"/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115C1E"/>
    <w:multiLevelType w:val="hybridMultilevel"/>
    <w:tmpl w:val="93E6624C"/>
    <w:numStyleLink w:val="Maddeareti"/>
  </w:abstractNum>
  <w:abstractNum w:abstractNumId="33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D55D47"/>
    <w:multiLevelType w:val="hybridMultilevel"/>
    <w:tmpl w:val="93E6624C"/>
    <w:numStyleLink w:val="Maddeareti"/>
  </w:abstractNum>
  <w:abstractNum w:abstractNumId="42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6A31A3"/>
    <w:multiLevelType w:val="hybridMultilevel"/>
    <w:tmpl w:val="93E6624C"/>
    <w:numStyleLink w:val="Maddeareti"/>
  </w:abstractNum>
  <w:abstractNum w:abstractNumId="45" w15:restartNumberingAfterBreak="0">
    <w:nsid w:val="57674F13"/>
    <w:multiLevelType w:val="hybridMultilevel"/>
    <w:tmpl w:val="93E6624C"/>
    <w:numStyleLink w:val="Maddeareti"/>
  </w:abstractNum>
  <w:abstractNum w:abstractNumId="46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4647005"/>
    <w:multiLevelType w:val="hybridMultilevel"/>
    <w:tmpl w:val="93E6624C"/>
    <w:styleLink w:val="Maddeareti"/>
    <w:lvl w:ilvl="0" w:tplc="81D2BE58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E6397E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31233E4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B0207DE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028D974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630C650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56CE584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07A1376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73207F2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0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4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5"/>
  </w:num>
  <w:num w:numId="8" w16cid:durableId="1400592500">
    <w:abstractNumId w:val="56"/>
  </w:num>
  <w:num w:numId="9" w16cid:durableId="169564715">
    <w:abstractNumId w:val="54"/>
  </w:num>
  <w:num w:numId="10" w16cid:durableId="1859463659">
    <w:abstractNumId w:val="43"/>
  </w:num>
  <w:num w:numId="11" w16cid:durableId="1982147085">
    <w:abstractNumId w:val="53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60"/>
  </w:num>
  <w:num w:numId="15" w16cid:durableId="1031609203">
    <w:abstractNumId w:val="42"/>
  </w:num>
  <w:num w:numId="16" w16cid:durableId="324550695">
    <w:abstractNumId w:val="46"/>
  </w:num>
  <w:num w:numId="17" w16cid:durableId="886794676">
    <w:abstractNumId w:val="52"/>
  </w:num>
  <w:num w:numId="18" w16cid:durableId="670182618">
    <w:abstractNumId w:val="58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61"/>
  </w:num>
  <w:num w:numId="23" w16cid:durableId="1893493368">
    <w:abstractNumId w:val="49"/>
  </w:num>
  <w:num w:numId="24" w16cid:durableId="2028678762">
    <w:abstractNumId w:val="50"/>
  </w:num>
  <w:num w:numId="25" w16cid:durableId="982923876">
    <w:abstractNumId w:val="38"/>
  </w:num>
  <w:num w:numId="26" w16cid:durableId="1296987969">
    <w:abstractNumId w:val="39"/>
  </w:num>
  <w:num w:numId="27" w16cid:durableId="668947785">
    <w:abstractNumId w:val="7"/>
  </w:num>
  <w:num w:numId="28" w16cid:durableId="1534076721">
    <w:abstractNumId w:val="25"/>
  </w:num>
  <w:num w:numId="29" w16cid:durableId="1387997510">
    <w:abstractNumId w:val="6"/>
  </w:num>
  <w:num w:numId="30" w16cid:durableId="906955577">
    <w:abstractNumId w:val="35"/>
  </w:num>
  <w:num w:numId="31" w16cid:durableId="1523737296">
    <w:abstractNumId w:val="2"/>
  </w:num>
  <w:num w:numId="32" w16cid:durableId="1937247327">
    <w:abstractNumId w:val="40"/>
  </w:num>
  <w:num w:numId="33" w16cid:durableId="1910073391">
    <w:abstractNumId w:val="12"/>
  </w:num>
  <w:num w:numId="34" w16cid:durableId="16322203">
    <w:abstractNumId w:val="62"/>
  </w:num>
  <w:num w:numId="35" w16cid:durableId="1381593399">
    <w:abstractNumId w:val="14"/>
  </w:num>
  <w:num w:numId="36" w16cid:durableId="2123527504">
    <w:abstractNumId w:val="36"/>
  </w:num>
  <w:num w:numId="37" w16cid:durableId="1841769322">
    <w:abstractNumId w:val="24"/>
  </w:num>
  <w:num w:numId="38" w16cid:durableId="341788183">
    <w:abstractNumId w:val="15"/>
  </w:num>
  <w:num w:numId="39" w16cid:durableId="32273650">
    <w:abstractNumId w:val="30"/>
  </w:num>
  <w:num w:numId="40" w16cid:durableId="458181244">
    <w:abstractNumId w:val="37"/>
  </w:num>
  <w:num w:numId="41" w16cid:durableId="1658730727">
    <w:abstractNumId w:val="19"/>
  </w:num>
  <w:num w:numId="42" w16cid:durableId="2056924751">
    <w:abstractNumId w:val="26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7"/>
  </w:num>
  <w:num w:numId="46" w16cid:durableId="127086689">
    <w:abstractNumId w:val="20"/>
  </w:num>
  <w:num w:numId="47" w16cid:durableId="143814307">
    <w:abstractNumId w:val="33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51"/>
  </w:num>
  <w:num w:numId="51" w16cid:durableId="1461725722">
    <w:abstractNumId w:val="47"/>
  </w:num>
  <w:num w:numId="52" w16cid:durableId="599148408">
    <w:abstractNumId w:val="16"/>
  </w:num>
  <w:num w:numId="53" w16cid:durableId="793406171">
    <w:abstractNumId w:val="48"/>
  </w:num>
  <w:num w:numId="54" w16cid:durableId="68625800">
    <w:abstractNumId w:val="9"/>
  </w:num>
  <w:num w:numId="55" w16cid:durableId="269512168">
    <w:abstractNumId w:val="28"/>
  </w:num>
  <w:num w:numId="56" w16cid:durableId="1309827216">
    <w:abstractNumId w:val="18"/>
  </w:num>
  <w:num w:numId="57" w16cid:durableId="1876773914">
    <w:abstractNumId w:val="29"/>
  </w:num>
  <w:num w:numId="58" w16cid:durableId="2126263220">
    <w:abstractNumId w:val="59"/>
  </w:num>
  <w:num w:numId="59" w16cid:durableId="1427380603">
    <w:abstractNumId w:val="32"/>
  </w:num>
  <w:num w:numId="60" w16cid:durableId="1696928606">
    <w:abstractNumId w:val="41"/>
  </w:num>
  <w:num w:numId="61" w16cid:durableId="1691183881">
    <w:abstractNumId w:val="45"/>
  </w:num>
  <w:num w:numId="62" w16cid:durableId="169762439">
    <w:abstractNumId w:val="23"/>
  </w:num>
  <w:num w:numId="63" w16cid:durableId="117189167">
    <w:abstractNumId w:val="4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24059"/>
    <w:rsid w:val="00031ADB"/>
    <w:rsid w:val="00037FAE"/>
    <w:rsid w:val="0004615F"/>
    <w:rsid w:val="00064C2A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775AA"/>
    <w:rsid w:val="00180C72"/>
    <w:rsid w:val="00182204"/>
    <w:rsid w:val="001A2010"/>
    <w:rsid w:val="001B7AB7"/>
    <w:rsid w:val="001D4C1F"/>
    <w:rsid w:val="001E3864"/>
    <w:rsid w:val="001F2107"/>
    <w:rsid w:val="00203B7C"/>
    <w:rsid w:val="00215C58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C6CCF"/>
    <w:rsid w:val="002D23AE"/>
    <w:rsid w:val="002D2B64"/>
    <w:rsid w:val="002D3946"/>
    <w:rsid w:val="002D4FEE"/>
    <w:rsid w:val="002D5BF1"/>
    <w:rsid w:val="002E0CBD"/>
    <w:rsid w:val="002E3817"/>
    <w:rsid w:val="002F0445"/>
    <w:rsid w:val="002F4DC6"/>
    <w:rsid w:val="002F578E"/>
    <w:rsid w:val="00304279"/>
    <w:rsid w:val="003157E7"/>
    <w:rsid w:val="00321673"/>
    <w:rsid w:val="00326596"/>
    <w:rsid w:val="003267F0"/>
    <w:rsid w:val="00337313"/>
    <w:rsid w:val="0034727A"/>
    <w:rsid w:val="00362EA5"/>
    <w:rsid w:val="00367BB7"/>
    <w:rsid w:val="00367CE1"/>
    <w:rsid w:val="00374816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C5B8F"/>
    <w:rsid w:val="003D4DCE"/>
    <w:rsid w:val="003D5E3A"/>
    <w:rsid w:val="003E3518"/>
    <w:rsid w:val="003F241E"/>
    <w:rsid w:val="00403546"/>
    <w:rsid w:val="0041546D"/>
    <w:rsid w:val="004168FE"/>
    <w:rsid w:val="00422799"/>
    <w:rsid w:val="00424D9E"/>
    <w:rsid w:val="00434CC9"/>
    <w:rsid w:val="00434D9F"/>
    <w:rsid w:val="004365B9"/>
    <w:rsid w:val="00445009"/>
    <w:rsid w:val="004579E8"/>
    <w:rsid w:val="004636D6"/>
    <w:rsid w:val="004657C6"/>
    <w:rsid w:val="00467773"/>
    <w:rsid w:val="004742ED"/>
    <w:rsid w:val="00485BF0"/>
    <w:rsid w:val="00487ECD"/>
    <w:rsid w:val="00495A30"/>
    <w:rsid w:val="004A2708"/>
    <w:rsid w:val="004B5A33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72EF6"/>
    <w:rsid w:val="00591C8F"/>
    <w:rsid w:val="005A7936"/>
    <w:rsid w:val="005B2092"/>
    <w:rsid w:val="005D1DA7"/>
    <w:rsid w:val="005E1576"/>
    <w:rsid w:val="005E211D"/>
    <w:rsid w:val="006010AA"/>
    <w:rsid w:val="00601137"/>
    <w:rsid w:val="0060493A"/>
    <w:rsid w:val="0062414F"/>
    <w:rsid w:val="00635F94"/>
    <w:rsid w:val="00636B46"/>
    <w:rsid w:val="0063740A"/>
    <w:rsid w:val="0064699C"/>
    <w:rsid w:val="006534C9"/>
    <w:rsid w:val="00653519"/>
    <w:rsid w:val="0065684D"/>
    <w:rsid w:val="00664090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E364D"/>
    <w:rsid w:val="006F002F"/>
    <w:rsid w:val="006F3444"/>
    <w:rsid w:val="007002C2"/>
    <w:rsid w:val="007056E2"/>
    <w:rsid w:val="00711DD5"/>
    <w:rsid w:val="0071248E"/>
    <w:rsid w:val="00716B40"/>
    <w:rsid w:val="007206B0"/>
    <w:rsid w:val="00723B95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53FE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805E37"/>
    <w:rsid w:val="008145C1"/>
    <w:rsid w:val="00821F3A"/>
    <w:rsid w:val="00827E02"/>
    <w:rsid w:val="008508BE"/>
    <w:rsid w:val="00854FCD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17366"/>
    <w:rsid w:val="009237F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4651"/>
    <w:rsid w:val="009964F0"/>
    <w:rsid w:val="009A2DCC"/>
    <w:rsid w:val="009B03EC"/>
    <w:rsid w:val="009B5D96"/>
    <w:rsid w:val="009B622C"/>
    <w:rsid w:val="009B68B7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25B8"/>
    <w:rsid w:val="00A83AF4"/>
    <w:rsid w:val="00A87A5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37A3B"/>
    <w:rsid w:val="00B4580A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377B"/>
    <w:rsid w:val="00BE43EA"/>
    <w:rsid w:val="00C04173"/>
    <w:rsid w:val="00C049A1"/>
    <w:rsid w:val="00C1057C"/>
    <w:rsid w:val="00C10B70"/>
    <w:rsid w:val="00C13645"/>
    <w:rsid w:val="00C26FA8"/>
    <w:rsid w:val="00C35AEC"/>
    <w:rsid w:val="00C448F7"/>
    <w:rsid w:val="00C4718E"/>
    <w:rsid w:val="00C6115D"/>
    <w:rsid w:val="00C673B6"/>
    <w:rsid w:val="00C82752"/>
    <w:rsid w:val="00C866BA"/>
    <w:rsid w:val="00C8777F"/>
    <w:rsid w:val="00C93A9A"/>
    <w:rsid w:val="00CB098F"/>
    <w:rsid w:val="00CB543D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0196"/>
    <w:rsid w:val="00DC560F"/>
    <w:rsid w:val="00DC75DA"/>
    <w:rsid w:val="00DD09D6"/>
    <w:rsid w:val="00DD0CDE"/>
    <w:rsid w:val="00DD5ECF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9598B"/>
    <w:rsid w:val="00EB18A1"/>
    <w:rsid w:val="00EC013C"/>
    <w:rsid w:val="00ED31CB"/>
    <w:rsid w:val="00ED3455"/>
    <w:rsid w:val="00EE506F"/>
    <w:rsid w:val="00EF1D5C"/>
    <w:rsid w:val="00EF4BC3"/>
    <w:rsid w:val="00F14CC4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95584"/>
    <w:rsid w:val="00FA108B"/>
    <w:rsid w:val="00FA1580"/>
    <w:rsid w:val="00FC03F9"/>
    <w:rsid w:val="00FC25B7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customStyle="1" w:styleId="Saptanm">
    <w:name w:val="Saptanmış"/>
    <w:rsid w:val="00F14CC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numbering" w:customStyle="1" w:styleId="Maddeareti">
    <w:name w:val="Madde İşareti"/>
    <w:rsid w:val="00DD5ECF"/>
    <w:pPr>
      <w:numPr>
        <w:numId w:val="58"/>
      </w:numPr>
    </w:pPr>
  </w:style>
  <w:style w:type="paragraph" w:customStyle="1" w:styleId="p2">
    <w:name w:val="p2"/>
    <w:basedOn w:val="Normal"/>
    <w:rsid w:val="004365B9"/>
    <w:pPr>
      <w:tabs>
        <w:tab w:val="clear" w:pos="4536"/>
      </w:tabs>
      <w:spacing w:after="0"/>
      <w:jc w:val="left"/>
    </w:pPr>
    <w:rPr>
      <w:rFonts w:ascii="Times" w:eastAsia="Times New Roman" w:hAnsi="Times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6</cp:revision>
  <cp:lastPrinted>2025-04-08T23:39:00Z</cp:lastPrinted>
  <dcterms:created xsi:type="dcterms:W3CDTF">2025-05-21T10:02:00Z</dcterms:created>
  <dcterms:modified xsi:type="dcterms:W3CDTF">2025-07-02T11:28:00Z</dcterms:modified>
</cp:coreProperties>
</file>