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77777777" w:rsidR="00C1063B" w:rsidRPr="00FE6DB2" w:rsidRDefault="00C1063B" w:rsidP="00582D5B">
      <w:pPr>
        <w:spacing w:line="360" w:lineRule="auto"/>
        <w:jc w:val="center"/>
      </w:pPr>
      <w:r w:rsidRPr="00FE6DB2">
        <w:rPr>
          <w:b/>
          <w:bCs/>
        </w:rPr>
        <w:t>VİZYONUMUZ</w:t>
      </w:r>
    </w:p>
    <w:p w14:paraId="78C0DE04" w14:textId="77777777" w:rsidR="00582D5B" w:rsidRPr="008E55CD" w:rsidRDefault="00582D5B" w:rsidP="00582D5B">
      <w:r w:rsidRPr="008E55CD">
        <w:rPr>
          <w:color w:val="292B2C"/>
          <w:shd w:val="clear" w:color="auto" w:fill="FFFFFF"/>
        </w:rPr>
        <w:t>Bankacılık ve Sigortacılık Programı olarak vizyonumuz, öğrencilerimizi global finansal hizmetler alanında rekabetçi bireyler olarak yetiştirerek, sektördeki gelişmelere yön veren bir etki sağlamaktır. Yenilikçi yaklaşımlarla programımızı sürekli güncelleyerek, öğrencilerimizi sadece bugünkü ihtiyaçlara değil, aynı zamanda geleceğin finansal trendlerine hazırlamak amaçlanmaktadır.</w:t>
      </w:r>
    </w:p>
    <w:p w14:paraId="4B1F9684" w14:textId="2DF05A31" w:rsidR="00EB5DD7" w:rsidRPr="00EB5DD7" w:rsidRDefault="00EB5DD7" w:rsidP="00582D5B">
      <w:pPr>
        <w:spacing w:line="360" w:lineRule="auto"/>
      </w:pP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F2F0" w14:textId="77777777" w:rsidR="002D5048" w:rsidRDefault="002D5048" w:rsidP="003A6F6D">
      <w:r>
        <w:separator/>
      </w:r>
    </w:p>
  </w:endnote>
  <w:endnote w:type="continuationSeparator" w:id="0">
    <w:p w14:paraId="13657412" w14:textId="77777777" w:rsidR="002D5048" w:rsidRDefault="002D504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0673CF" w14:paraId="68F5E899" w14:textId="77777777" w:rsidTr="00E7328C">
      <w:trPr>
        <w:trHeight w:val="464"/>
      </w:trPr>
      <w:tc>
        <w:tcPr>
          <w:tcW w:w="3686" w:type="dxa"/>
          <w:vAlign w:val="center"/>
        </w:tcPr>
        <w:p w14:paraId="5B8ED324" w14:textId="37D9AAEE" w:rsidR="000673CF" w:rsidRPr="00FA108B" w:rsidRDefault="000673CF" w:rsidP="000673CF">
          <w:pPr>
            <w:pStyle w:val="AltBilgi"/>
            <w:jc w:val="center"/>
          </w:pPr>
          <w:r w:rsidRPr="00B53807">
            <w:t xml:space="preserve">Bankacılık </w:t>
          </w:r>
          <w:r>
            <w:t>v</w:t>
          </w:r>
          <w:r w:rsidRPr="00B53807">
            <w:t>e Sigortacılık Program</w:t>
          </w:r>
          <w:r>
            <w:t xml:space="preserve"> Başkanlığı</w:t>
          </w:r>
        </w:p>
      </w:tc>
      <w:tc>
        <w:tcPr>
          <w:tcW w:w="3717" w:type="dxa"/>
          <w:vAlign w:val="center"/>
        </w:tcPr>
        <w:p w14:paraId="1146F847" w14:textId="10E13359" w:rsidR="000673CF" w:rsidRPr="00514ECE" w:rsidRDefault="000673CF" w:rsidP="000673CF">
          <w:pPr>
            <w:pStyle w:val="AltBilgi"/>
            <w:jc w:val="center"/>
          </w:pPr>
          <w:r w:rsidRPr="00FA108B">
            <w:t>Kalite Koordinatör</w:t>
          </w:r>
          <w:r>
            <w:t>lüğü</w:t>
          </w:r>
        </w:p>
      </w:tc>
      <w:tc>
        <w:tcPr>
          <w:tcW w:w="3371" w:type="dxa"/>
          <w:vAlign w:val="center"/>
        </w:tcPr>
        <w:p w14:paraId="6AAF7A5B" w14:textId="389E5790" w:rsidR="000673CF" w:rsidRPr="00514ECE" w:rsidRDefault="000673CF" w:rsidP="000673CF">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76BA" w14:textId="77777777" w:rsidR="002D5048" w:rsidRDefault="002D5048" w:rsidP="003A6F6D">
      <w:r>
        <w:separator/>
      </w:r>
    </w:p>
  </w:footnote>
  <w:footnote w:type="continuationSeparator" w:id="0">
    <w:p w14:paraId="721969BC" w14:textId="77777777" w:rsidR="002D5048" w:rsidRDefault="002D504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4EB304DA" w14:textId="6B9B152C" w:rsidR="00851CE4" w:rsidRPr="003A6F6D" w:rsidRDefault="00582D5B" w:rsidP="00582D5B">
          <w:pPr>
            <w:pStyle w:val="stBilgi"/>
            <w:jc w:val="center"/>
            <w:rPr>
              <w:b/>
              <w:bCs/>
            </w:rPr>
          </w:pPr>
          <w:r>
            <w:rPr>
              <w:b/>
              <w:bCs/>
            </w:rPr>
            <w:t>BANKACILIK VE SİGORTACILIK</w:t>
          </w:r>
          <w:r w:rsidR="00BE4402">
            <w:rPr>
              <w:b/>
              <w:bCs/>
            </w:rPr>
            <w:t xml:space="preserve"> PROGRAMI</w:t>
          </w:r>
          <w:r>
            <w:rPr>
              <w:b/>
              <w:bCs/>
            </w:rPr>
            <w:t xml:space="preserve"> </w:t>
          </w:r>
          <w:r w:rsidR="00E64D5E">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7E38F4AC" w:rsidR="00384F51" w:rsidRPr="00962C72" w:rsidRDefault="00582D5B" w:rsidP="003A6F6D">
          <w:pPr>
            <w:pStyle w:val="stBilgi"/>
            <w:rPr>
              <w:sz w:val="20"/>
              <w:szCs w:val="20"/>
            </w:rPr>
          </w:pPr>
          <w:r>
            <w:rPr>
              <w:sz w:val="20"/>
              <w:szCs w:val="20"/>
            </w:rPr>
            <w:t>FBS</w:t>
          </w:r>
          <w:r w:rsidR="00851CE4">
            <w:rPr>
              <w:sz w:val="20"/>
              <w:szCs w:val="20"/>
            </w:rPr>
            <w:t>.YÖD.00</w:t>
          </w:r>
          <w:r w:rsidR="000673CF">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0673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673CF"/>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048"/>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82D5B"/>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17F2F"/>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2025-05-29T12:49:00Z</dcterms:created>
  <dcterms:modified xsi:type="dcterms:W3CDTF">2025-08-05T07:51:00Z</dcterms:modified>
</cp:coreProperties>
</file>