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4B06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1. AMAÇ</w:t>
      </w:r>
    </w:p>
    <w:p w14:paraId="4C94CE64" w14:textId="77777777" w:rsidR="007F15DB" w:rsidRPr="007F15DB" w:rsidRDefault="007F15DB" w:rsidP="007F15DB">
      <w:r w:rsidRPr="007F15DB">
        <w:t>Bu talimatın amacı, Antalya Belek Üniversitesi kampüs giriş kapılarında görev yapan güvenlik personelinin görev, yetki ve sorumluluklarını belirlemek ve güvenlik kontrollerinin sağlıklı ve etkin şekilde yürütülmesini sağlamaktır.</w:t>
      </w:r>
    </w:p>
    <w:p w14:paraId="03BEA86D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2. KAPSAM</w:t>
      </w:r>
    </w:p>
    <w:p w14:paraId="445005C2" w14:textId="77777777" w:rsidR="007F15DB" w:rsidRPr="007F15DB" w:rsidRDefault="007F15DB" w:rsidP="007F15DB">
      <w:r w:rsidRPr="007F15DB">
        <w:t>Bu talimat, Antalya Belek Üniversitesi kampüs giriş kapılarında görev yapan tüm güvenlik personelini kapsar.</w:t>
      </w:r>
    </w:p>
    <w:p w14:paraId="4CF9CB1A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3. TANIMLAR</w:t>
      </w:r>
    </w:p>
    <w:p w14:paraId="25F1864E" w14:textId="77777777" w:rsidR="007F15DB" w:rsidRPr="007F15DB" w:rsidRDefault="007F15DB" w:rsidP="007F15DB">
      <w:r w:rsidRPr="007F15DB">
        <w:t>Bu talimatta özel bir tanım bulunmamaktadır.</w:t>
      </w:r>
    </w:p>
    <w:p w14:paraId="3DBA1A5B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4. SORUMLULUKLAR</w:t>
      </w:r>
    </w:p>
    <w:p w14:paraId="2791DB7E" w14:textId="77777777" w:rsidR="007F15DB" w:rsidRPr="007F15DB" w:rsidRDefault="007F15DB" w:rsidP="007F15DB">
      <w:r w:rsidRPr="007F15DB">
        <w:t>Güvenlik personeli, görevlerini yasa, yönetmelik ve ilgili talimatlara uygun olarak yerine getirmekle yükümlüdür. Ayrıca güvenlik biriminde görevli tüm personel, görevlerini eksiksiz, dikkatli ve disiplinli şekilde sürdürür.</w:t>
      </w:r>
    </w:p>
    <w:p w14:paraId="219E40B9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5. UYGULAMA</w:t>
      </w:r>
    </w:p>
    <w:p w14:paraId="4F25CBC7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5.1 Genel İlkeler</w:t>
      </w:r>
    </w:p>
    <w:p w14:paraId="78077193" w14:textId="77777777" w:rsidR="007F15DB" w:rsidRPr="007F15DB" w:rsidRDefault="007F15DB" w:rsidP="007F15DB">
      <w:pPr>
        <w:numPr>
          <w:ilvl w:val="0"/>
          <w:numId w:val="18"/>
        </w:numPr>
      </w:pPr>
      <w:r w:rsidRPr="007F15DB">
        <w:t>Güvenlik personeli, görev alanında kampüs giriş çıkışlarının kontrollü, düzenli ve güvenli olmasından sorumludur.</w:t>
      </w:r>
    </w:p>
    <w:p w14:paraId="509CFDE7" w14:textId="77777777" w:rsidR="007F15DB" w:rsidRPr="007F15DB" w:rsidRDefault="007F15DB" w:rsidP="007F15DB">
      <w:pPr>
        <w:numPr>
          <w:ilvl w:val="0"/>
          <w:numId w:val="18"/>
        </w:numPr>
      </w:pPr>
      <w:r w:rsidRPr="007F15DB">
        <w:t>Görev süresince disiplinli, saygılı ve profesyonel davranış sergilenir.</w:t>
      </w:r>
    </w:p>
    <w:p w14:paraId="31C5572B" w14:textId="77777777" w:rsidR="007F15DB" w:rsidRPr="007F15DB" w:rsidRDefault="007F15DB" w:rsidP="007F15DB">
      <w:pPr>
        <w:numPr>
          <w:ilvl w:val="0"/>
          <w:numId w:val="18"/>
        </w:numPr>
      </w:pPr>
      <w:r w:rsidRPr="007F15DB">
        <w:t>Görev başında nöbet alanı terk edilmez, görev devri yapılmadan nöbet sona erdirilmez.</w:t>
      </w:r>
    </w:p>
    <w:p w14:paraId="7AADD4B3" w14:textId="77777777" w:rsidR="007F15DB" w:rsidRPr="007F15DB" w:rsidRDefault="007F15DB" w:rsidP="007F15DB">
      <w:pPr>
        <w:numPr>
          <w:ilvl w:val="0"/>
          <w:numId w:val="18"/>
        </w:numPr>
      </w:pPr>
      <w:r w:rsidRPr="007F15DB">
        <w:t>İş Sağlığı ve Güvenliği kurallarına titizlikle uyulur.</w:t>
      </w:r>
    </w:p>
    <w:p w14:paraId="79C5CD30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5.2 Giriş Kontrolleri</w:t>
      </w:r>
    </w:p>
    <w:p w14:paraId="345D9583" w14:textId="77777777" w:rsidR="007F15DB" w:rsidRPr="007F15DB" w:rsidRDefault="007F15DB" w:rsidP="007F15DB">
      <w:pPr>
        <w:numPr>
          <w:ilvl w:val="0"/>
          <w:numId w:val="19"/>
        </w:numPr>
      </w:pPr>
      <w:r w:rsidRPr="007F15DB">
        <w:t>Kampüse giriş yapan tüm araçlar ve yayalar güvenlik kontrolünden geçirilir.</w:t>
      </w:r>
    </w:p>
    <w:p w14:paraId="053D8BCC" w14:textId="77777777" w:rsidR="007F15DB" w:rsidRPr="007F15DB" w:rsidRDefault="007F15DB" w:rsidP="007F15DB">
      <w:pPr>
        <w:numPr>
          <w:ilvl w:val="0"/>
          <w:numId w:val="19"/>
        </w:numPr>
      </w:pPr>
      <w:r w:rsidRPr="007F15DB">
        <w:t>Ziyaretçiler kayıt altına alınır, ziyaret edilecek ilgili birim ve kişiler bilgilendirilir.</w:t>
      </w:r>
    </w:p>
    <w:p w14:paraId="2528D658" w14:textId="77777777" w:rsidR="007F15DB" w:rsidRPr="007F15DB" w:rsidRDefault="007F15DB" w:rsidP="007F15DB">
      <w:pPr>
        <w:numPr>
          <w:ilvl w:val="0"/>
          <w:numId w:val="19"/>
        </w:numPr>
      </w:pPr>
      <w:r w:rsidRPr="007F15DB">
        <w:t>Üniversite kartı veya uygun kimlik belgeleri olmayan kişilerin girişine izin verilmez.</w:t>
      </w:r>
    </w:p>
    <w:p w14:paraId="2AB3C184" w14:textId="77777777" w:rsidR="007F15DB" w:rsidRPr="007F15DB" w:rsidRDefault="007F15DB" w:rsidP="007F15DB">
      <w:pPr>
        <w:numPr>
          <w:ilvl w:val="0"/>
          <w:numId w:val="19"/>
        </w:numPr>
      </w:pPr>
      <w:r w:rsidRPr="007F15DB">
        <w:t>Araç girişlerinde taşıt kartları kontrol edilir, şüpheli durumlarda gerekli prosedürler uygulanır.</w:t>
      </w:r>
    </w:p>
    <w:p w14:paraId="4D13ACBC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5.3 Görev Esnasında Uyulacak Kurallar</w:t>
      </w:r>
    </w:p>
    <w:p w14:paraId="06D68297" w14:textId="77777777" w:rsidR="007F15DB" w:rsidRPr="007F15DB" w:rsidRDefault="007F15DB" w:rsidP="007F15DB">
      <w:pPr>
        <w:numPr>
          <w:ilvl w:val="0"/>
          <w:numId w:val="20"/>
        </w:numPr>
      </w:pPr>
      <w:r w:rsidRPr="007F15DB">
        <w:t>Nöbet alanında resmi kıyafet ile bulunulur, görev dışı kişi alınmaz.</w:t>
      </w:r>
    </w:p>
    <w:p w14:paraId="6E5C899C" w14:textId="77777777" w:rsidR="007F15DB" w:rsidRPr="007F15DB" w:rsidRDefault="007F15DB" w:rsidP="007F15DB">
      <w:pPr>
        <w:numPr>
          <w:ilvl w:val="0"/>
          <w:numId w:val="20"/>
        </w:numPr>
      </w:pPr>
      <w:r w:rsidRPr="007F15DB">
        <w:t>Görev süresi içinde belirlenen mola ve dinlenme saatlerine uyulur.</w:t>
      </w:r>
    </w:p>
    <w:p w14:paraId="6F180CB2" w14:textId="77777777" w:rsidR="007F15DB" w:rsidRPr="007F15DB" w:rsidRDefault="007F15DB" w:rsidP="007F15DB">
      <w:pPr>
        <w:numPr>
          <w:ilvl w:val="0"/>
          <w:numId w:val="20"/>
        </w:numPr>
      </w:pPr>
      <w:r w:rsidRPr="007F15DB">
        <w:t>Kampüs alanı düzeni, temizlik ve güvenliği sağlanır, şüpheli durumlar zamanında raporlanır.</w:t>
      </w:r>
    </w:p>
    <w:p w14:paraId="08ABFF94" w14:textId="77777777" w:rsidR="007F15DB" w:rsidRPr="007F15DB" w:rsidRDefault="007F15DB" w:rsidP="007F15DB">
      <w:pPr>
        <w:numPr>
          <w:ilvl w:val="0"/>
          <w:numId w:val="20"/>
        </w:numPr>
      </w:pPr>
      <w:r w:rsidRPr="007F15DB">
        <w:lastRenderedPageBreak/>
        <w:t>Güvenlik kameralarının takibi yapılır, aksaklıklar ilgili birimlere bildirilir.</w:t>
      </w:r>
    </w:p>
    <w:p w14:paraId="49788E6E" w14:textId="77777777" w:rsidR="007F15DB" w:rsidRPr="007007B8" w:rsidRDefault="007F15DB" w:rsidP="007F15DB">
      <w:pPr>
        <w:rPr>
          <w:b/>
          <w:bCs/>
          <w:color w:val="FF0000"/>
        </w:rPr>
      </w:pPr>
      <w:r w:rsidRPr="007007B8">
        <w:rPr>
          <w:b/>
          <w:bCs/>
          <w:color w:val="FF0000"/>
        </w:rPr>
        <w:t>5.4 Olağan Dışı Durumlar</w:t>
      </w:r>
    </w:p>
    <w:p w14:paraId="30FCFE9C" w14:textId="77777777" w:rsidR="007F15DB" w:rsidRPr="007F15DB" w:rsidRDefault="007F15DB" w:rsidP="007F15DB">
      <w:pPr>
        <w:numPr>
          <w:ilvl w:val="0"/>
          <w:numId w:val="21"/>
        </w:numPr>
      </w:pPr>
      <w:r w:rsidRPr="007F15DB">
        <w:t>Güvenlik ihlalleri, şüpheli durumlar ve acil hallerde derhal üst makamlara ve ilgili birimlere bilgi verilir.</w:t>
      </w:r>
    </w:p>
    <w:p w14:paraId="74C068AE" w14:textId="77777777" w:rsidR="007F15DB" w:rsidRPr="007F15DB" w:rsidRDefault="007F15DB" w:rsidP="007F15DB">
      <w:pPr>
        <w:numPr>
          <w:ilvl w:val="0"/>
          <w:numId w:val="21"/>
        </w:numPr>
      </w:pPr>
      <w:r w:rsidRPr="007F15DB">
        <w:t>Gerektiğinde kolluk kuvvetleri ile iş birliği yapılır.</w:t>
      </w:r>
    </w:p>
    <w:p w14:paraId="3F7EF8C7" w14:textId="000EC38B" w:rsidR="00C903C3" w:rsidRDefault="00C903C3" w:rsidP="00666E13"/>
    <w:p w14:paraId="51704BCA" w14:textId="005EDA62" w:rsidR="00C903C3" w:rsidRDefault="00C903C3" w:rsidP="00666E13"/>
    <w:p w14:paraId="51EC942D" w14:textId="77777777" w:rsidR="00C903C3" w:rsidRPr="00666E13" w:rsidRDefault="00C903C3" w:rsidP="00666E13"/>
    <w:sectPr w:rsidR="00C903C3" w:rsidRPr="00666E13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0E0E" w14:textId="77777777" w:rsidR="007C0F9D" w:rsidRDefault="007C0F9D" w:rsidP="003A6F6D">
      <w:r>
        <w:separator/>
      </w:r>
    </w:p>
  </w:endnote>
  <w:endnote w:type="continuationSeparator" w:id="0">
    <w:p w14:paraId="6050B6E0" w14:textId="77777777" w:rsidR="007C0F9D" w:rsidRDefault="007C0F9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2D779320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1779D0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277F" w14:textId="77777777" w:rsidR="007C0F9D" w:rsidRDefault="007C0F9D" w:rsidP="003A6F6D">
      <w:r>
        <w:separator/>
      </w:r>
    </w:p>
  </w:footnote>
  <w:footnote w:type="continuationSeparator" w:id="0">
    <w:p w14:paraId="572B621B" w14:textId="77777777" w:rsidR="007C0F9D" w:rsidRDefault="007C0F9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11DB762A" w:rsidR="00282757" w:rsidRDefault="00400CF8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586FB27D" w:rsidR="00FC25B7" w:rsidRPr="003A6F6D" w:rsidRDefault="007F15DB" w:rsidP="003A6F6D">
          <w:pPr>
            <w:pStyle w:val="stBilgi"/>
            <w:jc w:val="center"/>
            <w:rPr>
              <w:b/>
              <w:bCs/>
            </w:rPr>
          </w:pPr>
          <w:r w:rsidRPr="007F15DB">
            <w:rPr>
              <w:b/>
              <w:bCs/>
              <w:color w:val="000000"/>
            </w:rPr>
            <w:t xml:space="preserve">GİRİŞ </w:t>
          </w:r>
          <w:r>
            <w:rPr>
              <w:b/>
              <w:bCs/>
              <w:color w:val="000000"/>
            </w:rPr>
            <w:t>KAPISI GÜVENLİK KONTROL TALİMATI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97D7D31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400CF8">
            <w:rPr>
              <w:sz w:val="20"/>
              <w:szCs w:val="20"/>
            </w:rPr>
            <w:t>.TLM</w:t>
          </w:r>
          <w:r w:rsidR="007F15DB">
            <w:rPr>
              <w:sz w:val="20"/>
              <w:szCs w:val="20"/>
            </w:rPr>
            <w:t>.004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5B11F7B" w:rsidR="00384F51" w:rsidRPr="00FC25B7" w:rsidRDefault="00666E13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51623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91B31E8" w:rsidR="00854756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7007B8">
            <w:rPr>
              <w:noProof/>
              <w:sz w:val="20"/>
              <w:szCs w:val="20"/>
            </w:rPr>
            <w:t>2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7F15DB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33"/>
    <w:multiLevelType w:val="multilevel"/>
    <w:tmpl w:val="012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6327F"/>
    <w:multiLevelType w:val="multilevel"/>
    <w:tmpl w:val="F45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775"/>
    <w:multiLevelType w:val="multilevel"/>
    <w:tmpl w:val="919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A5BF4"/>
    <w:multiLevelType w:val="multilevel"/>
    <w:tmpl w:val="E71A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2248D"/>
    <w:multiLevelType w:val="multilevel"/>
    <w:tmpl w:val="ED3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E01FF"/>
    <w:multiLevelType w:val="multilevel"/>
    <w:tmpl w:val="6370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347DE"/>
    <w:multiLevelType w:val="multilevel"/>
    <w:tmpl w:val="AE0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1084D"/>
    <w:multiLevelType w:val="multilevel"/>
    <w:tmpl w:val="48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11553"/>
    <w:multiLevelType w:val="multilevel"/>
    <w:tmpl w:val="948A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70E8B"/>
    <w:multiLevelType w:val="multilevel"/>
    <w:tmpl w:val="2DC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66CDC"/>
    <w:multiLevelType w:val="multilevel"/>
    <w:tmpl w:val="0E8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777AD"/>
    <w:multiLevelType w:val="multilevel"/>
    <w:tmpl w:val="0100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A7355"/>
    <w:multiLevelType w:val="multilevel"/>
    <w:tmpl w:val="C56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62EDA"/>
    <w:multiLevelType w:val="multilevel"/>
    <w:tmpl w:val="235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528AD"/>
    <w:multiLevelType w:val="multilevel"/>
    <w:tmpl w:val="724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717F2"/>
    <w:multiLevelType w:val="multilevel"/>
    <w:tmpl w:val="A5A2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04220"/>
    <w:multiLevelType w:val="multilevel"/>
    <w:tmpl w:val="264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61F68"/>
    <w:multiLevelType w:val="multilevel"/>
    <w:tmpl w:val="380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A49C1"/>
    <w:multiLevelType w:val="multilevel"/>
    <w:tmpl w:val="805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023C2"/>
    <w:multiLevelType w:val="multilevel"/>
    <w:tmpl w:val="F33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970909">
    <w:abstractNumId w:val="9"/>
  </w:num>
  <w:num w:numId="2" w16cid:durableId="1099567939">
    <w:abstractNumId w:val="15"/>
  </w:num>
  <w:num w:numId="3" w16cid:durableId="2064788818">
    <w:abstractNumId w:val="14"/>
  </w:num>
  <w:num w:numId="4" w16cid:durableId="1410889113">
    <w:abstractNumId w:val="13"/>
  </w:num>
  <w:num w:numId="5" w16cid:durableId="984045426">
    <w:abstractNumId w:val="8"/>
  </w:num>
  <w:num w:numId="6" w16cid:durableId="504440608">
    <w:abstractNumId w:val="11"/>
  </w:num>
  <w:num w:numId="7" w16cid:durableId="1665275266">
    <w:abstractNumId w:val="10"/>
  </w:num>
  <w:num w:numId="8" w16cid:durableId="788201607">
    <w:abstractNumId w:val="5"/>
  </w:num>
  <w:num w:numId="9" w16cid:durableId="1349216982">
    <w:abstractNumId w:val="1"/>
  </w:num>
  <w:num w:numId="10" w16cid:durableId="2058046736">
    <w:abstractNumId w:val="0"/>
  </w:num>
  <w:num w:numId="11" w16cid:durableId="295452507">
    <w:abstractNumId w:val="20"/>
  </w:num>
  <w:num w:numId="12" w16cid:durableId="1324626647">
    <w:abstractNumId w:val="12"/>
  </w:num>
  <w:num w:numId="13" w16cid:durableId="473910706">
    <w:abstractNumId w:val="17"/>
  </w:num>
  <w:num w:numId="14" w16cid:durableId="697008083">
    <w:abstractNumId w:val="18"/>
  </w:num>
  <w:num w:numId="15" w16cid:durableId="1650817047">
    <w:abstractNumId w:val="3"/>
  </w:num>
  <w:num w:numId="16" w16cid:durableId="1904871574">
    <w:abstractNumId w:val="2"/>
  </w:num>
  <w:num w:numId="17" w16cid:durableId="1240598291">
    <w:abstractNumId w:val="6"/>
  </w:num>
  <w:num w:numId="18" w16cid:durableId="1894846689">
    <w:abstractNumId w:val="7"/>
  </w:num>
  <w:num w:numId="19" w16cid:durableId="346371763">
    <w:abstractNumId w:val="4"/>
  </w:num>
  <w:num w:numId="20" w16cid:durableId="1812476521">
    <w:abstractNumId w:val="19"/>
  </w:num>
  <w:num w:numId="21" w16cid:durableId="175153599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9D0"/>
    <w:rsid w:val="00180C72"/>
    <w:rsid w:val="00182204"/>
    <w:rsid w:val="001A2010"/>
    <w:rsid w:val="001B7AB7"/>
    <w:rsid w:val="001D4C1F"/>
    <w:rsid w:val="001E3198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18A5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85C3A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0CF8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5E4C"/>
    <w:rsid w:val="0050672E"/>
    <w:rsid w:val="00506FD1"/>
    <w:rsid w:val="00514ECE"/>
    <w:rsid w:val="005155F8"/>
    <w:rsid w:val="00516234"/>
    <w:rsid w:val="00522548"/>
    <w:rsid w:val="00536FAD"/>
    <w:rsid w:val="00540D56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6E13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07B8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0F9D"/>
    <w:rsid w:val="007C1E1B"/>
    <w:rsid w:val="007C2875"/>
    <w:rsid w:val="007C3BD7"/>
    <w:rsid w:val="007C52F1"/>
    <w:rsid w:val="007D5255"/>
    <w:rsid w:val="007D63DC"/>
    <w:rsid w:val="007E60AF"/>
    <w:rsid w:val="007E62E2"/>
    <w:rsid w:val="007F15DB"/>
    <w:rsid w:val="00805E37"/>
    <w:rsid w:val="0081203F"/>
    <w:rsid w:val="008145C1"/>
    <w:rsid w:val="00821F3A"/>
    <w:rsid w:val="00827E02"/>
    <w:rsid w:val="00833DCA"/>
    <w:rsid w:val="008508BE"/>
    <w:rsid w:val="00854756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03C3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562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1CDE"/>
    <w:rsid w:val="00E93D33"/>
    <w:rsid w:val="00EB18A1"/>
    <w:rsid w:val="00EC013C"/>
    <w:rsid w:val="00EE506F"/>
    <w:rsid w:val="00EF1D5C"/>
    <w:rsid w:val="00EF4BC3"/>
    <w:rsid w:val="00F3028F"/>
    <w:rsid w:val="00F30556"/>
    <w:rsid w:val="00F4337D"/>
    <w:rsid w:val="00F43EC4"/>
    <w:rsid w:val="00F54792"/>
    <w:rsid w:val="00F67E0A"/>
    <w:rsid w:val="00F67FBD"/>
    <w:rsid w:val="00F73919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68A3-DFCD-4182-841D-1869B047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21</cp:revision>
  <cp:lastPrinted>2025-04-08T23:39:00Z</cp:lastPrinted>
  <dcterms:created xsi:type="dcterms:W3CDTF">2025-04-30T10:27:00Z</dcterms:created>
  <dcterms:modified xsi:type="dcterms:W3CDTF">2025-08-19T08:48:00Z</dcterms:modified>
</cp:coreProperties>
</file>