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5BEF2DFB" w:rsidR="00733D08" w:rsidRDefault="00733D08" w:rsidP="00A41EC4"/>
          <w:p w14:paraId="099D7F07" w14:textId="5CEEE1A4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78FB24BE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78105</wp:posOffset>
                      </wp:positionV>
                      <wp:extent cx="3619500" cy="628650"/>
                      <wp:effectExtent l="0" t="0" r="1905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0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67424F3" w:rsidR="0061210B" w:rsidRPr="002878ED" w:rsidRDefault="002878E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78E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Her a</w:t>
                                  </w:r>
                                  <w:r w:rsidRPr="002878E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kademik personel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Pr="002878E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Akademik Personel Performans Değ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2878E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rlendirme </w:t>
                                  </w:r>
                                  <w:proofErr w:type="spellStart"/>
                                  <w:r w:rsidRPr="002878E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Formu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”nu</w:t>
                                  </w:r>
                                  <w:proofErr w:type="spellEnd"/>
                                  <w:r w:rsidRPr="002878E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sözleşme dönemi öncesinde </w:t>
                                  </w:r>
                                  <w:r w:rsidR="000711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bölüm başkanına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sunar.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16.3pt;margin-top:6.15pt;width:28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" fillcolor="white [3212]" strokecolor="#c00000" strokeweight="1pt">
                      <v:textbox>
                        <w:txbxContent>
                          <w:p w14:paraId="43F16981" w14:textId="467424F3" w:rsidR="0061210B" w:rsidRPr="002878ED" w:rsidRDefault="002878E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78E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Her a</w:t>
                            </w:r>
                            <w:r w:rsidRPr="002878E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kademik personel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  <w:r w:rsidRPr="002878E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Akademik Personel Performans Değ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2878E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rlendirme </w:t>
                            </w:r>
                            <w:proofErr w:type="spellStart"/>
                            <w:r w:rsidRPr="002878E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”nu</w:t>
                            </w:r>
                            <w:proofErr w:type="spellEnd"/>
                            <w:r w:rsidRPr="002878E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sözleşme dönemi öncesinde </w:t>
                            </w:r>
                            <w:r w:rsidR="0007115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bölüm başkanına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sunar.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878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95DFC7" wp14:editId="403CDBB4">
                      <wp:simplePos x="0" y="0"/>
                      <wp:positionH relativeFrom="column">
                        <wp:posOffset>5601335</wp:posOffset>
                      </wp:positionH>
                      <wp:positionV relativeFrom="paragraph">
                        <wp:posOffset>59055</wp:posOffset>
                      </wp:positionV>
                      <wp:extent cx="1057275" cy="790575"/>
                      <wp:effectExtent l="0" t="0" r="28575" b="28575"/>
                      <wp:wrapNone/>
                      <wp:docPr id="191277502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79057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9BE99" w14:textId="0D84FBA5" w:rsidR="00FA0934" w:rsidRPr="00FA0934" w:rsidRDefault="00FA0934" w:rsidP="00FA09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KLT.FRM.00</w:t>
                                  </w:r>
                                  <w:r w:rsidR="002878ED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A0934">
                                    <w:t xml:space="preserve"> </w:t>
                                  </w:r>
                                  <w:r w:rsidR="002878ED">
                                    <w:rPr>
                                      <w:sz w:val="20"/>
                                      <w:szCs w:val="20"/>
                                    </w:rPr>
                                    <w:t>Akademik Personel Performans Değerlendirme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5DFC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7" type="#_x0000_t114" style="position:absolute;left:0;text-align:left;margin-left:441.05pt;margin-top:4.65pt;width:83.25pt;height:6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" filled="f" strokecolor="#c00000" strokeweight="1pt">
                      <v:textbox inset="0,0,0,0">
                        <w:txbxContent>
                          <w:p w14:paraId="16C9BE99" w14:textId="0D84FBA5" w:rsidR="00FA0934" w:rsidRPr="00FA0934" w:rsidRDefault="00FA0934" w:rsidP="00FA09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934">
                              <w:rPr>
                                <w:sz w:val="20"/>
                                <w:szCs w:val="20"/>
                              </w:rPr>
                              <w:t>KLT.FRM.00</w:t>
                            </w:r>
                            <w:r w:rsidR="002878E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FA0934">
                              <w:t xml:space="preserve"> </w:t>
                            </w:r>
                            <w:r w:rsidR="002878ED">
                              <w:rPr>
                                <w:sz w:val="20"/>
                                <w:szCs w:val="20"/>
                              </w:rPr>
                              <w:t>Akademik Personel Performans Değerlendirme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151E38" w14:textId="20B2AD20" w:rsidR="00733D08" w:rsidRDefault="00733D08" w:rsidP="00A41EC4"/>
          <w:p w14:paraId="0933B061" w14:textId="6960262A" w:rsidR="00733D08" w:rsidRDefault="005A398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186E775" wp14:editId="45778A03">
                      <wp:simplePos x="0" y="0"/>
                      <wp:positionH relativeFrom="column">
                        <wp:posOffset>5099685</wp:posOffset>
                      </wp:positionH>
                      <wp:positionV relativeFrom="paragraph">
                        <wp:posOffset>38735</wp:posOffset>
                      </wp:positionV>
                      <wp:extent cx="475615" cy="2540"/>
                      <wp:effectExtent l="0" t="76200" r="19685" b="92710"/>
                      <wp:wrapNone/>
                      <wp:docPr id="667947722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D61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401.55pt;margin-top:3.05pt;width:37.45pt;height:.2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5CE84F1F" w:rsidR="00733D08" w:rsidRDefault="00733D08" w:rsidP="00A41EC4"/>
          <w:p w14:paraId="048A628D" w14:textId="1219E741" w:rsidR="00733D08" w:rsidRDefault="002878E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7BFF12D3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23495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10F99" id="Düz Ok Bağlayıcısı 3" o:spid="_x0000_s1026" type="#_x0000_t32" style="position:absolute;margin-left:262.85pt;margin-top:1.8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NsjlzLcAAAACA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11B97DC4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59974C" wp14:editId="77DFB954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116205</wp:posOffset>
                      </wp:positionV>
                      <wp:extent cx="3040380" cy="790575"/>
                      <wp:effectExtent l="0" t="0" r="26670" b="28575"/>
                      <wp:wrapNone/>
                      <wp:docPr id="181682482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0380" cy="7905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51D97" w14:textId="0D22CD0E" w:rsidR="0007115C" w:rsidRPr="0007115C" w:rsidRDefault="0007115C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115C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İ</w:t>
                                  </w:r>
                                  <w:r w:rsidRPr="0007115C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lgili akademik birim akademik personel tarafından sunulan formlar üzerinde gerekli işlemleri tamamladıktan Dekanlığa/Meslek Yüksekokulu Müdürlüğüne iletir.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59974C" id="_x0000_s1028" style="position:absolute;left:0;text-align:left;margin-left:139.55pt;margin-top:9.15pt;width:239.4pt;height:6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" fillcolor="white [3212]" strokecolor="#c00000" strokeweight="1pt">
                      <v:textbox>
                        <w:txbxContent>
                          <w:p w14:paraId="25851D97" w14:textId="0D22CD0E" w:rsidR="0007115C" w:rsidRPr="0007115C" w:rsidRDefault="0007115C" w:rsidP="000711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15C">
                              <w:rPr>
                                <w:color w:val="000000"/>
                                <w:sz w:val="20"/>
                                <w:szCs w:val="20"/>
                              </w:rPr>
                              <w:t>İ</w:t>
                            </w:r>
                            <w:r w:rsidRPr="0007115C">
                              <w:rPr>
                                <w:color w:val="000000"/>
                                <w:sz w:val="20"/>
                                <w:szCs w:val="20"/>
                              </w:rPr>
                              <w:t>lgili akademik birim akademik personel tarafından sunulan formlar üzerinde gerekli işlemleri tamamladıktan Dekanlığa/Meslek Yüksekokulu Müdürlüğüne iletir.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1E9D597F" w:rsidR="00733D08" w:rsidRDefault="00733D08" w:rsidP="00A41EC4"/>
          <w:p w14:paraId="5470530C" w14:textId="181ADA0B" w:rsidR="00733D08" w:rsidRDefault="00733D08" w:rsidP="00A41EC4"/>
          <w:p w14:paraId="4396E2C9" w14:textId="75D26B74" w:rsidR="00733D08" w:rsidRDefault="00733D08" w:rsidP="00A41EC4"/>
          <w:p w14:paraId="6D13E8CD" w14:textId="590940F6" w:rsidR="00733D08" w:rsidRDefault="00733D08" w:rsidP="00A41EC4"/>
          <w:p w14:paraId="63FD18B7" w14:textId="03185232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88B307" wp14:editId="5601814B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106045</wp:posOffset>
                      </wp:positionV>
                      <wp:extent cx="0" cy="238125"/>
                      <wp:effectExtent l="76200" t="0" r="57150" b="47625"/>
                      <wp:wrapNone/>
                      <wp:docPr id="72420318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422C4" id="Düz Ok Bağlayıcısı 3" o:spid="_x0000_s1026" type="#_x0000_t32" style="position:absolute;margin-left:262.05pt;margin-top:8.35pt;width:0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MqC+Dv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6444CA29" w:rsidR="00733D08" w:rsidRDefault="00733D08" w:rsidP="00A41EC4"/>
          <w:p w14:paraId="546F8D4D" w14:textId="6926CD99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41C17B" wp14:editId="68A3BDD3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13335</wp:posOffset>
                      </wp:positionV>
                      <wp:extent cx="3011805" cy="676275"/>
                      <wp:effectExtent l="0" t="0" r="17145" b="28575"/>
                      <wp:wrapNone/>
                      <wp:docPr id="26972979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1805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CE55EA" w14:textId="0F981D99" w:rsidR="0007115C" w:rsidRDefault="0007115C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115C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Formlar duyurulan tarihler içerisinde Dekanlık/Meslek Yüksek Okulu Müdürlüğü tarafından Üniversite Rektörlüğüne iletir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1C17B" id="_x0000_s1029" style="position:absolute;left:0;text-align:left;margin-left:141.8pt;margin-top:1.05pt;width:237.15pt;height:5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" fillcolor="white [3212]" strokecolor="#c00000" strokeweight="1pt">
                      <v:textbox>
                        <w:txbxContent>
                          <w:p w14:paraId="3ACE55EA" w14:textId="0F981D99" w:rsidR="0007115C" w:rsidRDefault="0007115C" w:rsidP="0007115C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115C">
                              <w:rPr>
                                <w:color w:val="000000"/>
                                <w:sz w:val="20"/>
                                <w:szCs w:val="20"/>
                              </w:rPr>
                              <w:t>Formlar duyurulan tarihler içerisinde Dekanlık/Meslek Yüksek Okulu Müdürlüğü tarafından Üniversite Rektörlüğüne iletir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6634B16C" w:rsidR="00733D08" w:rsidRDefault="00733D08" w:rsidP="00A41EC4"/>
          <w:p w14:paraId="560331E5" w14:textId="677F04F8" w:rsidR="00733D08" w:rsidRDefault="00733D08" w:rsidP="00A41EC4"/>
          <w:p w14:paraId="6E8EB915" w14:textId="6AC8111C" w:rsidR="00733D08" w:rsidRDefault="00733D08" w:rsidP="00A41EC4"/>
          <w:p w14:paraId="09ADC93C" w14:textId="6A0BACBE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6493B5BC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40005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FF25" id="Düz Ok Bağlayıcısı 3" o:spid="_x0000_s1026" type="#_x0000_t32" style="position:absolute;margin-left:263.6pt;margin-top:3.1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4hmSL3AAAAAgBAAAPAAAAZHJzL2Rvd25yZXYu&#10;eG1sTI/BbsIwEETvlfoP1lbqBRWbBChJ46AqUtUztB/gxEsSYa9DbCD8fV31UI6jGc28KbaTNeyC&#10;o+8dSVjMBTCkxumeWgnfXx8vG2A+KNLKOEIJN/SwLR8fCpVrd6UdXvahZbGEfK4kdCEMOee+6dAq&#10;P3cDUvQObrQqRDm2XI/qGsut4YkQa25VT3GhUwNWHTbH/dlK2FXLenEbK7H6NCI7zU7ZLFWZlM9P&#10;0/sbsIBT+A/DL35EhzIy1e5M2jMjYZW8JjEqYZ0Ci/6friUs0w3wsuD3B8o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LiGZIvcAAAACA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8FC62C2" w14:textId="34BF974A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0DF9F34E">
                      <wp:simplePos x="0" y="0"/>
                      <wp:positionH relativeFrom="column">
                        <wp:posOffset>1800861</wp:posOffset>
                      </wp:positionH>
                      <wp:positionV relativeFrom="paragraph">
                        <wp:posOffset>156210</wp:posOffset>
                      </wp:positionV>
                      <wp:extent cx="3048000" cy="600075"/>
                      <wp:effectExtent l="0" t="0" r="19050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6000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199274C7" w:rsidR="0061210B" w:rsidRPr="0007115C" w:rsidRDefault="0007115C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115C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Üniversite Rektörlüğüne gelen formlar </w:t>
                                  </w:r>
                                  <w:r w:rsidR="002878ED" w:rsidRPr="0007115C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Performans Ölçme ve Değerlendirme Komisyonu</w:t>
                                  </w:r>
                                  <w:r w:rsidR="002878ED" w:rsidRPr="0007115C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na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0" style="position:absolute;left:0;text-align:left;margin-left:141.8pt;margin-top:12.3pt;width:240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" fillcolor="white [3212]" strokecolor="#c00000" strokeweight="1pt">
                      <v:textbox>
                        <w:txbxContent>
                          <w:p w14:paraId="13A21704" w14:textId="199274C7" w:rsidR="0061210B" w:rsidRPr="0007115C" w:rsidRDefault="0007115C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15C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Üniversite Rektörlüğüne gelen formlar </w:t>
                            </w:r>
                            <w:r w:rsidR="002878ED" w:rsidRPr="0007115C">
                              <w:rPr>
                                <w:color w:val="000000"/>
                                <w:sz w:val="20"/>
                                <w:szCs w:val="20"/>
                              </w:rPr>
                              <w:t>Performans Ölçme ve Değerlendirme Komisyonu</w:t>
                            </w:r>
                            <w:r w:rsidR="002878ED" w:rsidRPr="0007115C">
                              <w:rPr>
                                <w:color w:val="000000"/>
                                <w:sz w:val="20"/>
                                <w:szCs w:val="20"/>
                              </w:rPr>
                              <w:t>na iletilir.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694AEE" w14:textId="71302A18" w:rsidR="00733D08" w:rsidRDefault="00733D08" w:rsidP="00A41EC4"/>
          <w:p w14:paraId="5B0AA4BB" w14:textId="07ABCCB3" w:rsidR="00733D08" w:rsidRDefault="00733D08" w:rsidP="00A41EC4"/>
          <w:p w14:paraId="3C024ACF" w14:textId="18A78DD4" w:rsidR="00733D08" w:rsidRDefault="00733D08" w:rsidP="00A41EC4"/>
          <w:p w14:paraId="025B24BD" w14:textId="041E9C3E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536CD479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59690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35C6B" id="Düz Ok Bağlayıcısı 3" o:spid="_x0000_s1026" type="#_x0000_t32" style="position:absolute;margin-left:265.05pt;margin-top:4.7pt;width:0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7KzIq9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F39FFCE" w14:textId="5D7EFEFC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9CEF376" wp14:editId="50D55B36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175895</wp:posOffset>
                      </wp:positionV>
                      <wp:extent cx="1057275" cy="981075"/>
                      <wp:effectExtent l="0" t="0" r="28575" b="28575"/>
                      <wp:wrapNone/>
                      <wp:docPr id="384937668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98107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F5342" w14:textId="1B82A0B8" w:rsidR="0007115C" w:rsidRPr="0007115C" w:rsidRDefault="0007115C" w:rsidP="0007115C">
                                  <w:pPr>
                                    <w:pStyle w:val="stBilgi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115C">
                                    <w:rPr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LT</w:t>
                                  </w:r>
                                  <w:r w:rsidRPr="0007115C">
                                    <w:rPr>
                                      <w:sz w:val="20"/>
                                      <w:szCs w:val="20"/>
                                    </w:rPr>
                                    <w:t>.U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Pr="0007115C">
                                    <w:rPr>
                                      <w:sz w:val="20"/>
                                      <w:szCs w:val="20"/>
                                    </w:rPr>
                                    <w:t xml:space="preserve">.001 Akademik Personel Performans Ölçme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07115C">
                                    <w:rPr>
                                      <w:sz w:val="20"/>
                                      <w:szCs w:val="20"/>
                                    </w:rPr>
                                    <w:t>e Değerlendirme</w:t>
                                  </w:r>
                                </w:p>
                                <w:p w14:paraId="42A790F4" w14:textId="611DF7CC" w:rsidR="0007115C" w:rsidRPr="0007115C" w:rsidRDefault="0007115C" w:rsidP="0007115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115C">
                                    <w:rPr>
                                      <w:sz w:val="20"/>
                                      <w:szCs w:val="20"/>
                                    </w:rPr>
                                    <w:t xml:space="preserve">Usul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07115C">
                                    <w:rPr>
                                      <w:sz w:val="20"/>
                                      <w:szCs w:val="20"/>
                                    </w:rPr>
                                    <w:t>e Esasları</w:t>
                                  </w:r>
                                </w:p>
                                <w:p w14:paraId="049BE7B3" w14:textId="77777777" w:rsidR="0007115C" w:rsidRPr="0007115C" w:rsidRDefault="0007115C" w:rsidP="0007115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EF376" id="_x0000_s1031" type="#_x0000_t114" style="position:absolute;left:0;text-align:left;margin-left:440.3pt;margin-top:13.85pt;width:83.25pt;height:7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" filled="f" strokecolor="#c00000" strokeweight="1pt">
                      <v:textbox inset="0,0,0,0">
                        <w:txbxContent>
                          <w:p w14:paraId="0FAF5342" w14:textId="1B82A0B8" w:rsidR="0007115C" w:rsidRPr="0007115C" w:rsidRDefault="0007115C" w:rsidP="0007115C">
                            <w:pPr>
                              <w:pStyle w:val="stBilgi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115C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LT</w:t>
                            </w:r>
                            <w:r w:rsidRPr="0007115C">
                              <w:rPr>
                                <w:sz w:val="20"/>
                                <w:szCs w:val="20"/>
                              </w:rPr>
                              <w:t>.U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VE</w:t>
                            </w:r>
                            <w:r w:rsidRPr="0007115C">
                              <w:rPr>
                                <w:sz w:val="20"/>
                                <w:szCs w:val="20"/>
                              </w:rPr>
                              <w:t xml:space="preserve">.001 Akademik Personel Performans Ölçme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Pr="0007115C">
                              <w:rPr>
                                <w:sz w:val="20"/>
                                <w:szCs w:val="20"/>
                              </w:rPr>
                              <w:t>e Değerlendirme</w:t>
                            </w:r>
                          </w:p>
                          <w:p w14:paraId="42A790F4" w14:textId="611DF7CC" w:rsidR="0007115C" w:rsidRPr="0007115C" w:rsidRDefault="0007115C" w:rsidP="000711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115C">
                              <w:rPr>
                                <w:sz w:val="20"/>
                                <w:szCs w:val="20"/>
                              </w:rPr>
                              <w:t xml:space="preserve">Usul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Pr="0007115C">
                              <w:rPr>
                                <w:sz w:val="20"/>
                                <w:szCs w:val="20"/>
                              </w:rPr>
                              <w:t>e Esasları</w:t>
                            </w:r>
                          </w:p>
                          <w:p w14:paraId="049BE7B3" w14:textId="77777777" w:rsidR="0007115C" w:rsidRPr="0007115C" w:rsidRDefault="0007115C" w:rsidP="000711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EEB281" w14:textId="6D3019F1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724514" wp14:editId="6F250A32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19685</wp:posOffset>
                      </wp:positionV>
                      <wp:extent cx="3124200" cy="676275"/>
                      <wp:effectExtent l="0" t="0" r="19050" b="28575"/>
                      <wp:wrapNone/>
                      <wp:docPr id="101937069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47B606" w14:textId="42FDC899" w:rsidR="0007115C" w:rsidRPr="002878ED" w:rsidRDefault="002878ED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Komisyon </w:t>
                                  </w:r>
                                  <w:r w:rsidR="002B0E5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Antalya Belek Üniversitesi Akademik Personel Performans Ölçme ve Değerlendirme Usul ve Esasları doğrultusunda puanları hesaplar ve rapor hazırlar</w:t>
                                  </w:r>
                                  <w:r w:rsidR="000711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24514" id="_x0000_s1032" style="position:absolute;left:0;text-align:left;margin-left:140.3pt;margin-top:1.55pt;width:246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" fillcolor="white [3212]" strokecolor="#c00000" strokeweight="1pt">
                      <v:textbox>
                        <w:txbxContent>
                          <w:p w14:paraId="2847B606" w14:textId="42FDC899" w:rsidR="0007115C" w:rsidRPr="002878ED" w:rsidRDefault="002878ED" w:rsidP="000711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Komisyon </w:t>
                            </w:r>
                            <w:r w:rsidR="002B0E5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Antalya Belek Üniversitesi Akademik Personel Performans Ölçme ve Değerlendirme Usul ve Esasları doğrultusunda puanları hesaplar ve rapor hazırlar</w:t>
                            </w:r>
                            <w:r w:rsidR="0007115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D969410" w14:textId="4A089587" w:rsidR="00733D08" w:rsidRDefault="00733D08" w:rsidP="00A41EC4"/>
          <w:p w14:paraId="35EC8AD0" w14:textId="465D34FC" w:rsidR="00733D08" w:rsidRDefault="005A398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4A4701" wp14:editId="0C35FC30">
                      <wp:simplePos x="0" y="0"/>
                      <wp:positionH relativeFrom="column">
                        <wp:posOffset>5004435</wp:posOffset>
                      </wp:positionH>
                      <wp:positionV relativeFrom="paragraph">
                        <wp:posOffset>12700</wp:posOffset>
                      </wp:positionV>
                      <wp:extent cx="475615" cy="2540"/>
                      <wp:effectExtent l="0" t="76200" r="19685" b="92710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F93B0" id="Düz Ok Bağlayıcısı 19" o:spid="_x0000_s1026" type="#_x0000_t32" style="position:absolute;margin-left:394.05pt;margin-top:1pt;width:37.45pt;height:.2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2C2BCF5" w14:textId="578BB9C3" w:rsidR="00733D08" w:rsidRDefault="00733D08" w:rsidP="00A41EC4"/>
          <w:p w14:paraId="7DAA207B" w14:textId="0723404D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09A11F43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48895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44010" id="Düz Ok Bağlayıcısı 3" o:spid="_x0000_s1026" type="#_x0000_t32" style="position:absolute;margin-left:265.1pt;margin-top:3.8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E5LLY2wAAAAgBAAAPAAAAZHJzL2Rvd25yZXYu&#10;eG1sTI/NTsMwEITvSLyDtUhcKmo3bSgJcSoUCXFu4QE28ZJE+Ce13TZ9e4w4wHE0o5lvqt1sNDuT&#10;D6OzElZLAYxs59Roewkf768PT8BCRKtQO0sSrhRgV9/eVFgqd7F7Oh9iz1KJDSVKGGKcSs5DN5DB&#10;sHQT2eR9Om8wJul7rjxeUrnRPBPikRscbVoYcKJmoO7rcDIS9s2mXV19I/I3LYrj4lgs1lhIeX83&#10;vzwDizTHvzD84Cd0qBNT605WBaYl5GuRpaiE7RZY8n91K2GTZ8Driv8/UH8D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hOSy2N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5997B58" w14:textId="359DF094" w:rsidR="00733D08" w:rsidRDefault="00733D08" w:rsidP="00A41EC4"/>
          <w:p w14:paraId="0CE2D362" w14:textId="508CF4B6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9B57BCE" wp14:editId="73FD66B3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15875</wp:posOffset>
                      </wp:positionV>
                      <wp:extent cx="3124200" cy="504825"/>
                      <wp:effectExtent l="0" t="0" r="19050" b="28575"/>
                      <wp:wrapNone/>
                      <wp:docPr id="109448309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5048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4DCCBA" w14:textId="7C935E0F" w:rsidR="002B0E55" w:rsidRPr="005A3989" w:rsidRDefault="005A3989" w:rsidP="002B0E5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Komisyon hazırlanan raporu</w:t>
                                  </w:r>
                                  <w:r w:rsidRPr="005A3989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3989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her akademik yılın </w:t>
                                  </w:r>
                                  <w:proofErr w:type="gramStart"/>
                                  <w:r w:rsidRPr="005A3989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Temmuz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3989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ayı sonuna kadar Rektörlüğe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B57BCE" id="_x0000_s1033" style="position:absolute;left:0;text-align:left;margin-left:143.3pt;margin-top:1.25pt;width:246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" fillcolor="white [3212]" strokecolor="#c00000" strokeweight="1pt">
                      <v:textbox>
                        <w:txbxContent>
                          <w:p w14:paraId="5B4DCCBA" w14:textId="7C935E0F" w:rsidR="002B0E55" w:rsidRPr="005A3989" w:rsidRDefault="005A3989" w:rsidP="002B0E5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Komisyon hazırlanan raporu</w:t>
                            </w:r>
                            <w:r w:rsidRPr="005A398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398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her akademik yılın </w:t>
                            </w:r>
                            <w:proofErr w:type="gramStart"/>
                            <w:r w:rsidRPr="005A3989">
                              <w:rPr>
                                <w:color w:val="000000"/>
                                <w:sz w:val="20"/>
                                <w:szCs w:val="20"/>
                              </w:rPr>
                              <w:t>Temmuz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3989">
                              <w:rPr>
                                <w:color w:val="000000"/>
                                <w:sz w:val="20"/>
                                <w:szCs w:val="20"/>
                              </w:rPr>
                              <w:t>ayı sonuna kadar Rektörlüğe sunar.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D25913" w14:textId="7655B1A5" w:rsidR="00733D08" w:rsidRDefault="00733D08" w:rsidP="00A41EC4"/>
          <w:p w14:paraId="1851764A" w14:textId="67D26292" w:rsidR="00733D08" w:rsidRDefault="005A398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DCFFD3" wp14:editId="5BB59B48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180340</wp:posOffset>
                      </wp:positionV>
                      <wp:extent cx="0" cy="238125"/>
                      <wp:effectExtent l="76200" t="0" r="57150" b="47625"/>
                      <wp:wrapNone/>
                      <wp:docPr id="184449022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1C4AD" id="Düz Ok Bağlayıcısı 3" o:spid="_x0000_s1026" type="#_x0000_t32" style="position:absolute;margin-left:265.05pt;margin-top:14.2pt;width:0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FQVyDf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124DF37" w14:textId="2E17A5A5" w:rsidR="00733D08" w:rsidRDefault="00733D08" w:rsidP="00A41EC4"/>
          <w:p w14:paraId="517CCB7B" w14:textId="1353091B" w:rsidR="00733D08" w:rsidRDefault="00733D08" w:rsidP="00A41EC4"/>
          <w:p w14:paraId="2B56395F" w14:textId="73911657" w:rsidR="00733D08" w:rsidRDefault="005A398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CDA391" wp14:editId="6C0518C3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34925</wp:posOffset>
                      </wp:positionV>
                      <wp:extent cx="3114675" cy="504825"/>
                      <wp:effectExtent l="0" t="0" r="28575" b="28575"/>
                      <wp:wrapNone/>
                      <wp:docPr id="124816949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5048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951663" w14:textId="4478724D" w:rsidR="005A3989" w:rsidRPr="005A3989" w:rsidRDefault="005A3989" w:rsidP="005A398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Rapor sonuçları İcra Kurulunda görüşülür. Gerekli iyileştirme ve uygun görülen kararlar alınır.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DA391" id="_x0000_s1034" style="position:absolute;left:0;text-align:left;margin-left:2in;margin-top:2.75pt;width:245.25pt;height:3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" fillcolor="white [3212]" strokecolor="#c00000" strokeweight="1pt">
                      <v:textbox>
                        <w:txbxContent>
                          <w:p w14:paraId="79951663" w14:textId="4478724D" w:rsidR="005A3989" w:rsidRPr="005A3989" w:rsidRDefault="005A3989" w:rsidP="005A398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Rapor sonuçları İcra Kurulunda görüşülür. Gerekli iyileştirme ve uygun görülen kararlar alınır.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CF7A4A6" w14:textId="234E7E42" w:rsidR="00733D08" w:rsidRDefault="00733D08" w:rsidP="00A41EC4"/>
          <w:p w14:paraId="61E7D056" w14:textId="37FA2D94" w:rsidR="00D915FE" w:rsidRDefault="00D915FE" w:rsidP="00A41EC4"/>
          <w:p w14:paraId="7DD838F2" w14:textId="00AEA324" w:rsidR="00D915FE" w:rsidRDefault="005A398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5AEF023F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72390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81707" id="Düz Ok Bağlayıcısı 3" o:spid="_x0000_s1026" type="#_x0000_t32" style="position:absolute;margin-left:265.05pt;margin-top:5.7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IKo43T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3C3BE0" w14:textId="4A0920DB" w:rsidR="00D915FE" w:rsidRDefault="00D915FE" w:rsidP="00A41EC4"/>
          <w:p w14:paraId="2635E32A" w14:textId="3DB51AD0" w:rsidR="00D915FE" w:rsidRDefault="005A398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54D6A80B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43815</wp:posOffset>
                      </wp:positionV>
                      <wp:extent cx="1025718" cy="326004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29478DC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  <w:r w:rsidR="005A3989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5" style="position:absolute;left:0;text-align:left;margin-left:222.6pt;margin-top:3.45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" filled="f" strokecolor="#c00000" strokeweight="1pt">
                      <v:textbox inset="0,0,0,0">
                        <w:txbxContent>
                          <w:p w14:paraId="39F09E79" w14:textId="729478DC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  <w:r w:rsidR="005A3989"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5FF1E266" w:rsidR="0061210B" w:rsidRPr="003A6F6D" w:rsidRDefault="005A3989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AKADEMİK PERSONEL PERFORMANS DEĞERLENDİRME 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A5A7D42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</w:t>
          </w:r>
          <w:r w:rsidR="005A3989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424F72F" w:rsidR="00384F51" w:rsidRPr="00DD1C0A" w:rsidRDefault="005A39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A3989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2025-04-30T08:11:00Z</dcterms:created>
  <dcterms:modified xsi:type="dcterms:W3CDTF">2025-08-12T09:00:00Z</dcterms:modified>
</cp:coreProperties>
</file>