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830E2F" w14:paraId="4217EC14" w14:textId="77777777" w:rsidTr="00830E2F">
        <w:tc>
          <w:tcPr>
            <w:tcW w:w="2552" w:type="dxa"/>
          </w:tcPr>
          <w:p w14:paraId="48AA3D34" w14:textId="61258EEF" w:rsidR="00830E2F" w:rsidRPr="00006914" w:rsidRDefault="00830E2F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6323D62C" w:rsidR="00830E2F" w:rsidRDefault="00830E2F" w:rsidP="00A41EC4">
            <w:r>
              <w:t>Antalya Belek Üniversitesi</w:t>
            </w:r>
          </w:p>
        </w:tc>
      </w:tr>
      <w:tr w:rsidR="00830E2F" w14:paraId="2FB9F348" w14:textId="77777777" w:rsidTr="00830E2F">
        <w:tc>
          <w:tcPr>
            <w:tcW w:w="2552" w:type="dxa"/>
          </w:tcPr>
          <w:p w14:paraId="2AC89DDF" w14:textId="3D78A099" w:rsidR="00830E2F" w:rsidRPr="00006914" w:rsidRDefault="00830E2F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4D28C089" w:rsidR="00830E2F" w:rsidRDefault="00830E2F" w:rsidP="00A41EC4">
            <w:r>
              <w:t>Gastronomi ve Mutfak Sanatları Bölümü</w:t>
            </w:r>
          </w:p>
        </w:tc>
      </w:tr>
      <w:tr w:rsidR="00830E2F" w14:paraId="039ECDA9" w14:textId="77777777" w:rsidTr="00830E2F">
        <w:tc>
          <w:tcPr>
            <w:tcW w:w="2552" w:type="dxa"/>
          </w:tcPr>
          <w:p w14:paraId="134B4DF5" w14:textId="6297A558" w:rsidR="00830E2F" w:rsidRPr="00006914" w:rsidRDefault="00830E2F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6BA2AC96" w:rsidR="00830E2F" w:rsidRDefault="00765842" w:rsidP="00A41EC4">
            <w:r>
              <w:t>Sosyal Medya</w:t>
            </w:r>
            <w:r w:rsidR="00830E2F">
              <w:t xml:space="preserve"> Koordinatörü</w:t>
            </w:r>
          </w:p>
        </w:tc>
      </w:tr>
      <w:tr w:rsidR="00830E2F" w14:paraId="7E7A3028" w14:textId="77777777" w:rsidTr="00830E2F">
        <w:tc>
          <w:tcPr>
            <w:tcW w:w="2552" w:type="dxa"/>
          </w:tcPr>
          <w:p w14:paraId="459E2BFB" w14:textId="716EBB0A" w:rsidR="00830E2F" w:rsidRDefault="00830E2F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377DCD61" w:rsidR="00830E2F" w:rsidRDefault="00830E2F" w:rsidP="00AC0C53">
            <w:pPr>
              <w:jc w:val="left"/>
            </w:pPr>
            <w:r>
              <w:t>Bölüm Başkanlığı</w:t>
            </w:r>
          </w:p>
        </w:tc>
      </w:tr>
      <w:tr w:rsidR="00830E2F" w14:paraId="631DD9C1" w14:textId="77777777" w:rsidTr="00830E2F">
        <w:tc>
          <w:tcPr>
            <w:tcW w:w="2552" w:type="dxa"/>
          </w:tcPr>
          <w:p w14:paraId="186E5264" w14:textId="1F2DE89E" w:rsidR="00830E2F" w:rsidRDefault="00830E2F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5C075110" w:rsidR="00830E2F" w:rsidRDefault="00830E2F" w:rsidP="00006914">
            <w:pPr>
              <w:jc w:val="left"/>
            </w:pPr>
            <w:r>
              <w:t xml:space="preserve">Bölüm </w:t>
            </w:r>
            <w:r w:rsidR="00765842">
              <w:t>Asistanları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64DA44B6" w:rsidR="00AC0C53" w:rsidRPr="00AC0C53" w:rsidRDefault="00765842" w:rsidP="00AC0C53">
            <w:r w:rsidRPr="00765842">
              <w:t>Gastronomi ve Mutfak Sanatları Bölümünün kurumsal kimliğine uygun olarak sosyal medya hesaplarının yönetimini gerçekleştirmek; bölümün eğitim, araştırma, uygulama, etkinlik ve başarılarının dijital platformlarda görünürlüğünü artırmak; kurumsal iletişim faaliyetlerini planlamak, yürütmek ve raporlamak.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313055" w14:paraId="0319ED38" w14:textId="77777777" w:rsidTr="00E57FA6">
        <w:tc>
          <w:tcPr>
            <w:tcW w:w="10774" w:type="dxa"/>
          </w:tcPr>
          <w:p w14:paraId="5B7DC5CB" w14:textId="7645B1A3" w:rsidR="00313055" w:rsidRDefault="00765842" w:rsidP="00313055">
            <w:pPr>
              <w:pStyle w:val="ListeParagraf"/>
              <w:numPr>
                <w:ilvl w:val="0"/>
                <w:numId w:val="62"/>
              </w:numPr>
            </w:pPr>
            <w:r w:rsidRPr="00765842">
              <w:t>Üniversitenin kurumsal iletişim ilkeleri ve sosyal medya politikaları hakkında bilgi sahibi olmak.</w:t>
            </w:r>
          </w:p>
        </w:tc>
      </w:tr>
      <w:tr w:rsidR="00313055" w14:paraId="01AE7D00" w14:textId="77777777" w:rsidTr="00E57FA6">
        <w:tc>
          <w:tcPr>
            <w:tcW w:w="10774" w:type="dxa"/>
          </w:tcPr>
          <w:p w14:paraId="35AB24C5" w14:textId="1AA6AD05" w:rsidR="00313055" w:rsidRPr="00CC645F" w:rsidRDefault="00765842" w:rsidP="00313055">
            <w:pPr>
              <w:pStyle w:val="ListeParagraf"/>
              <w:numPr>
                <w:ilvl w:val="0"/>
                <w:numId w:val="62"/>
              </w:numPr>
            </w:pPr>
            <w:r w:rsidRPr="00765842">
              <w:t>Sosyal medya platformlarının etkin kullanımı konusunda bilgi ve deneyim sahibi olmak.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05FA2331" w14:textId="77777777" w:rsidTr="00E57FA6">
        <w:tc>
          <w:tcPr>
            <w:tcW w:w="10774" w:type="dxa"/>
          </w:tcPr>
          <w:p w14:paraId="7E5E629D" w14:textId="09EC7D45" w:rsidR="00AC0C53" w:rsidRPr="00AC0C53" w:rsidRDefault="0076584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Bölümün sosyal medya hesaplarının güncel, etkin ve kurumsal kimliğe uygun şekilde yönetilmesini sağlamak.</w:t>
            </w:r>
          </w:p>
        </w:tc>
      </w:tr>
      <w:tr w:rsidR="00AC0C53" w14:paraId="60D09FB0" w14:textId="77777777" w:rsidTr="00E57FA6">
        <w:tc>
          <w:tcPr>
            <w:tcW w:w="10774" w:type="dxa"/>
          </w:tcPr>
          <w:p w14:paraId="14281595" w14:textId="5BCA360D" w:rsidR="00AC0C53" w:rsidRPr="00AC0C53" w:rsidRDefault="0076584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Bölüm faaliyetleri, etkinlikleri, akademik başarıları ve duyurularına ilişkin içerikler hazırlamak ve paylaşmak.</w:t>
            </w:r>
          </w:p>
        </w:tc>
      </w:tr>
      <w:tr w:rsidR="00BB3F09" w14:paraId="56724EBA" w14:textId="77777777" w:rsidTr="00E57FA6">
        <w:tc>
          <w:tcPr>
            <w:tcW w:w="10774" w:type="dxa"/>
          </w:tcPr>
          <w:p w14:paraId="74C576FA" w14:textId="7D58C3CC" w:rsidR="00BB3F09" w:rsidRPr="00AC0C53" w:rsidRDefault="0076584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Öğrenci projeleri, yarışmalar, uygulama dersleri ve sektörel iş birliklerine ilişkin içeriklerin görünürlüğünü artırmak</w:t>
            </w:r>
          </w:p>
        </w:tc>
      </w:tr>
      <w:tr w:rsidR="00BB3F09" w14:paraId="00094241" w14:textId="77777777" w:rsidTr="00E57FA6">
        <w:tc>
          <w:tcPr>
            <w:tcW w:w="10774" w:type="dxa"/>
          </w:tcPr>
          <w:p w14:paraId="49FCBDC6" w14:textId="254E0340" w:rsidR="00BB3F09" w:rsidRPr="00BB3F09" w:rsidRDefault="00765842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Sosyal medya içerik takvimini hazırlamak ve uygulanmasını takip etmek.</w:t>
            </w:r>
          </w:p>
        </w:tc>
      </w:tr>
      <w:tr w:rsidR="00BB3F09" w14:paraId="158D05FF" w14:textId="77777777" w:rsidTr="00E57FA6">
        <w:tc>
          <w:tcPr>
            <w:tcW w:w="10774" w:type="dxa"/>
          </w:tcPr>
          <w:p w14:paraId="73581791" w14:textId="7592EF9C" w:rsidR="00BB3F09" w:rsidRPr="00BB3F09" w:rsidRDefault="00765842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Sosyal medya paylaşımlarının kurumsal iletişim ilkelerine ve etik kurallara uygunluğunu sağlamak.</w:t>
            </w:r>
          </w:p>
        </w:tc>
      </w:tr>
      <w:tr w:rsidR="00BB3F09" w14:paraId="36B20932" w14:textId="77777777" w:rsidTr="00E57FA6">
        <w:tc>
          <w:tcPr>
            <w:tcW w:w="10774" w:type="dxa"/>
          </w:tcPr>
          <w:p w14:paraId="08FB95E4" w14:textId="449E2AA8" w:rsidR="00BB3F09" w:rsidRPr="00BB3F09" w:rsidRDefault="00765842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Bölüm web sayfasında güncellenmesi gereken içeriklere ilişkin Bölüm Başkanlığına önerilerde bulunmak.</w:t>
            </w:r>
          </w:p>
        </w:tc>
      </w:tr>
      <w:tr w:rsidR="00BB3F09" w14:paraId="2DAA420E" w14:textId="77777777" w:rsidTr="00E57FA6">
        <w:tc>
          <w:tcPr>
            <w:tcW w:w="10774" w:type="dxa"/>
          </w:tcPr>
          <w:p w14:paraId="4DF79209" w14:textId="70B7F895" w:rsidR="00BB3F09" w:rsidRPr="00BB3F09" w:rsidRDefault="00765842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Sosyal medya hesaplarına gelen mesaj, yorum ve geri bildirimlerin ilgili birimlere yönlendirilmesini sağlamak.</w:t>
            </w:r>
          </w:p>
        </w:tc>
      </w:tr>
      <w:tr w:rsidR="00BB3F09" w14:paraId="77AA1014" w14:textId="77777777" w:rsidTr="00E57FA6">
        <w:tc>
          <w:tcPr>
            <w:tcW w:w="10774" w:type="dxa"/>
          </w:tcPr>
          <w:p w14:paraId="2D56D805" w14:textId="7233DF94" w:rsidR="00BB3F09" w:rsidRPr="00BB3F09" w:rsidRDefault="00765842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Akreditasyon ve kalite güvence süreçlerinde kullanılabilecek dijital görünürlük ve faaliyet kayıtlarının oluşturulmasına katkı sağlamak.</w:t>
            </w:r>
          </w:p>
        </w:tc>
      </w:tr>
      <w:tr w:rsidR="00BB3F09" w14:paraId="4A08FC22" w14:textId="77777777" w:rsidTr="00E57FA6">
        <w:tc>
          <w:tcPr>
            <w:tcW w:w="10774" w:type="dxa"/>
          </w:tcPr>
          <w:p w14:paraId="0BF82751" w14:textId="39CF196A" w:rsidR="00BB3F09" w:rsidRPr="00BB3F09" w:rsidRDefault="00765842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6584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Bölüm Başkanlığı tarafından verilen görev alanı ile ilgili diğer görevleri yerine getirmek.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6FB314A4" w:rsidR="00F62E13" w:rsidRPr="00F62E13" w:rsidRDefault="00AD5147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 xml:space="preserve">: </w:t>
            </w:r>
            <w:r>
              <w:t>Mutfak</w:t>
            </w:r>
            <w:r w:rsidR="00F62E13" w:rsidRPr="00F62E13">
              <w:t xml:space="preserve"> Koordinatörü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81006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D279" w14:textId="77777777" w:rsidR="00BB46BD" w:rsidRDefault="00BB46BD" w:rsidP="003A6F6D">
      <w:r>
        <w:separator/>
      </w:r>
    </w:p>
  </w:endnote>
  <w:endnote w:type="continuationSeparator" w:id="0">
    <w:p w14:paraId="7A692427" w14:textId="77777777" w:rsidR="00BB46BD" w:rsidRDefault="00BB46B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50E1132" w:rsidR="00FA108B" w:rsidRPr="00FA108B" w:rsidRDefault="00A93396" w:rsidP="003A6F6D">
          <w:pPr>
            <w:pStyle w:val="AltBilgi"/>
            <w:jc w:val="center"/>
          </w:pPr>
          <w:r>
            <w:t>Bölüm Başkanlığı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0BE8" w14:textId="77777777" w:rsidR="00BB46BD" w:rsidRDefault="00BB46BD" w:rsidP="003A6F6D">
      <w:r>
        <w:separator/>
      </w:r>
    </w:p>
  </w:footnote>
  <w:footnote w:type="continuationSeparator" w:id="0">
    <w:p w14:paraId="1CB24D2F" w14:textId="77777777" w:rsidR="00BB46BD" w:rsidRDefault="00BB46B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3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77777777" w:rsidR="00E57D3C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7D496D49" w:rsidR="00E57D3C" w:rsidRPr="003A6F6D" w:rsidRDefault="00A93396" w:rsidP="003A6F6D">
          <w:pPr>
            <w:pStyle w:val="stBilgi"/>
            <w:jc w:val="center"/>
            <w:rPr>
              <w:b/>
              <w:bCs/>
            </w:rPr>
          </w:pPr>
          <w:r w:rsidRPr="00A93396">
            <w:rPr>
              <w:b/>
              <w:bCs/>
            </w:rPr>
            <w:t xml:space="preserve">SOSYAL MEDYA KOORDİNATÖRÜ </w:t>
          </w:r>
          <w:r w:rsidR="00E57D3C"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36AACEE" w:rsidR="00384F51" w:rsidRPr="00006914" w:rsidRDefault="00AD514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GAS</w:t>
          </w:r>
          <w:r w:rsidR="00006914" w:rsidRPr="00006914">
            <w:rPr>
              <w:sz w:val="20"/>
              <w:szCs w:val="20"/>
            </w:rPr>
            <w:t>.GT.00</w:t>
          </w:r>
          <w:r w:rsidR="00765842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33A66EB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AD5147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.0</w:t>
          </w:r>
          <w:r w:rsidR="00AD5147">
            <w:rPr>
              <w:sz w:val="20"/>
              <w:szCs w:val="20"/>
            </w:rPr>
            <w:t>6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1597EC8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B86405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1B5C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A6E27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3055"/>
    <w:rsid w:val="003157E7"/>
    <w:rsid w:val="00321673"/>
    <w:rsid w:val="00321AEE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2ADA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4F4A47"/>
    <w:rsid w:val="0050672E"/>
    <w:rsid w:val="00506FD1"/>
    <w:rsid w:val="00514ECE"/>
    <w:rsid w:val="005155F8"/>
    <w:rsid w:val="00540D56"/>
    <w:rsid w:val="00552EED"/>
    <w:rsid w:val="005552BF"/>
    <w:rsid w:val="00591C8F"/>
    <w:rsid w:val="005A3D6D"/>
    <w:rsid w:val="005D1DA7"/>
    <w:rsid w:val="005E1576"/>
    <w:rsid w:val="005E211D"/>
    <w:rsid w:val="005E42B3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115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658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0060"/>
    <w:rsid w:val="008145C1"/>
    <w:rsid w:val="00821F3A"/>
    <w:rsid w:val="00827E02"/>
    <w:rsid w:val="00830E2F"/>
    <w:rsid w:val="008508BE"/>
    <w:rsid w:val="00855F07"/>
    <w:rsid w:val="0086578B"/>
    <w:rsid w:val="00867883"/>
    <w:rsid w:val="008820A6"/>
    <w:rsid w:val="00885231"/>
    <w:rsid w:val="00885650"/>
    <w:rsid w:val="00897FE2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2794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85B62"/>
    <w:rsid w:val="00A91A30"/>
    <w:rsid w:val="00A93396"/>
    <w:rsid w:val="00A953D8"/>
    <w:rsid w:val="00A97A46"/>
    <w:rsid w:val="00AB67CE"/>
    <w:rsid w:val="00AC0C53"/>
    <w:rsid w:val="00AC4257"/>
    <w:rsid w:val="00AD514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368"/>
    <w:rsid w:val="00B67F29"/>
    <w:rsid w:val="00B81D7D"/>
    <w:rsid w:val="00B86405"/>
    <w:rsid w:val="00B87985"/>
    <w:rsid w:val="00BA1539"/>
    <w:rsid w:val="00BB1ECB"/>
    <w:rsid w:val="00BB3F09"/>
    <w:rsid w:val="00BB46BD"/>
    <w:rsid w:val="00BB47D5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3E9F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C01A8"/>
    <w:rsid w:val="00ED2829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33A6"/>
    <w:rsid w:val="00F8455D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</cp:revision>
  <cp:lastPrinted>2026-06-01T11:08:00Z</cp:lastPrinted>
  <dcterms:created xsi:type="dcterms:W3CDTF">2025-04-30T09:02:00Z</dcterms:created>
  <dcterms:modified xsi:type="dcterms:W3CDTF">2026-06-01T11:21:00Z</dcterms:modified>
</cp:coreProperties>
</file>