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7749C" w14:textId="77777777" w:rsidR="00783551" w:rsidRDefault="00783551" w:rsidP="002925A3">
      <w:pPr>
        <w:spacing w:after="0"/>
      </w:pPr>
    </w:p>
    <w:tbl>
      <w:tblPr>
        <w:tblStyle w:val="TabloKlavuzu"/>
        <w:tblW w:w="5625" w:type="pct"/>
        <w:jc w:val="center"/>
        <w:tblLook w:val="04A0" w:firstRow="1" w:lastRow="0" w:firstColumn="1" w:lastColumn="0" w:noHBand="0" w:noVBand="1"/>
      </w:tblPr>
      <w:tblGrid>
        <w:gridCol w:w="4522"/>
        <w:gridCol w:w="4277"/>
        <w:gridCol w:w="2671"/>
        <w:gridCol w:w="4273"/>
      </w:tblGrid>
      <w:tr w:rsidR="00861AD0" w:rsidRPr="00C76233" w14:paraId="0571F385" w14:textId="77777777" w:rsidTr="00861AD0">
        <w:trPr>
          <w:trHeight w:val="283"/>
          <w:jc w:val="center"/>
        </w:trPr>
        <w:tc>
          <w:tcPr>
            <w:tcW w:w="1436" w:type="pct"/>
            <w:shd w:val="clear" w:color="auto" w:fill="F2F2F2" w:themeFill="background1" w:themeFillShade="F2"/>
          </w:tcPr>
          <w:p w14:paraId="4D681DC9" w14:textId="77777777" w:rsidR="00861AD0" w:rsidRPr="00861AD0" w:rsidRDefault="00861AD0" w:rsidP="002B6314">
            <w:pPr>
              <w:jc w:val="right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Birim Adı</w:t>
            </w:r>
          </w:p>
        </w:tc>
        <w:tc>
          <w:tcPr>
            <w:tcW w:w="1358" w:type="pct"/>
          </w:tcPr>
          <w:p w14:paraId="2E4B8D2D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48" w:type="pct"/>
            <w:shd w:val="clear" w:color="auto" w:fill="F2F2F2" w:themeFill="background1" w:themeFillShade="F2"/>
            <w:vAlign w:val="center"/>
          </w:tcPr>
          <w:p w14:paraId="2373B311" w14:textId="77777777" w:rsidR="00861AD0" w:rsidRPr="00861AD0" w:rsidRDefault="00861AD0" w:rsidP="002B6314">
            <w:pPr>
              <w:jc w:val="right"/>
              <w:rPr>
                <w:rFonts w:asciiTheme="majorBidi" w:hAnsiTheme="majorBidi" w:cstheme="majorBidi"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PUKÖ No.</w:t>
            </w:r>
          </w:p>
        </w:tc>
        <w:tc>
          <w:tcPr>
            <w:tcW w:w="1357" w:type="pct"/>
          </w:tcPr>
          <w:p w14:paraId="28A9641A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</w:tc>
      </w:tr>
      <w:tr w:rsidR="00861AD0" w:rsidRPr="00C76233" w14:paraId="57A710AF" w14:textId="77777777" w:rsidTr="00861AD0">
        <w:trPr>
          <w:trHeight w:val="283"/>
          <w:jc w:val="center"/>
        </w:trPr>
        <w:tc>
          <w:tcPr>
            <w:tcW w:w="1436" w:type="pct"/>
            <w:shd w:val="clear" w:color="auto" w:fill="F2F2F2" w:themeFill="background1" w:themeFillShade="F2"/>
          </w:tcPr>
          <w:p w14:paraId="7F97E006" w14:textId="77777777" w:rsidR="00861AD0" w:rsidRPr="00861AD0" w:rsidRDefault="00861AD0" w:rsidP="002B6314">
            <w:pPr>
              <w:jc w:val="right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Bölüm/Program Adı</w:t>
            </w:r>
          </w:p>
        </w:tc>
        <w:tc>
          <w:tcPr>
            <w:tcW w:w="1358" w:type="pct"/>
          </w:tcPr>
          <w:p w14:paraId="007A348E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48" w:type="pct"/>
            <w:shd w:val="clear" w:color="auto" w:fill="F2F2F2" w:themeFill="background1" w:themeFillShade="F2"/>
            <w:vAlign w:val="center"/>
          </w:tcPr>
          <w:p w14:paraId="6B3ECE20" w14:textId="77777777" w:rsidR="00861AD0" w:rsidRPr="00861AD0" w:rsidRDefault="00861AD0" w:rsidP="002B6314">
            <w:pPr>
              <w:jc w:val="right"/>
              <w:rPr>
                <w:rFonts w:asciiTheme="majorBidi" w:hAnsiTheme="majorBidi" w:cstheme="majorBidi"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PUKÖ Başlangıç Tarihi</w:t>
            </w:r>
          </w:p>
        </w:tc>
        <w:tc>
          <w:tcPr>
            <w:tcW w:w="1357" w:type="pct"/>
          </w:tcPr>
          <w:p w14:paraId="637697B6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</w:tc>
      </w:tr>
      <w:tr w:rsidR="00861AD0" w:rsidRPr="00C76233" w14:paraId="6E9C00B0" w14:textId="77777777" w:rsidTr="00861AD0">
        <w:trPr>
          <w:trHeight w:val="283"/>
          <w:jc w:val="center"/>
        </w:trPr>
        <w:tc>
          <w:tcPr>
            <w:tcW w:w="1436" w:type="pct"/>
            <w:shd w:val="clear" w:color="auto" w:fill="F2F2F2" w:themeFill="background1" w:themeFillShade="F2"/>
          </w:tcPr>
          <w:p w14:paraId="3F37F52C" w14:textId="77777777" w:rsidR="00861AD0" w:rsidRPr="00861AD0" w:rsidRDefault="00861AD0" w:rsidP="002B6314">
            <w:pPr>
              <w:jc w:val="right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PUKÖ Çalışmasının Adı</w:t>
            </w:r>
          </w:p>
        </w:tc>
        <w:tc>
          <w:tcPr>
            <w:tcW w:w="1358" w:type="pct"/>
          </w:tcPr>
          <w:p w14:paraId="60C56C87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848" w:type="pct"/>
            <w:shd w:val="clear" w:color="auto" w:fill="F2F2F2" w:themeFill="background1" w:themeFillShade="F2"/>
            <w:vAlign w:val="center"/>
          </w:tcPr>
          <w:p w14:paraId="10E16531" w14:textId="77777777" w:rsidR="00861AD0" w:rsidRPr="00861AD0" w:rsidRDefault="00861AD0" w:rsidP="002B6314">
            <w:pPr>
              <w:jc w:val="right"/>
              <w:rPr>
                <w:rFonts w:asciiTheme="majorBidi" w:hAnsiTheme="majorBidi" w:cstheme="majorBidi"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PUKÖ Bitiş Tarihi</w:t>
            </w:r>
          </w:p>
        </w:tc>
        <w:tc>
          <w:tcPr>
            <w:tcW w:w="1357" w:type="pct"/>
          </w:tcPr>
          <w:p w14:paraId="31F3BCBA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</w:tc>
      </w:tr>
    </w:tbl>
    <w:p w14:paraId="0BACEB41" w14:textId="77777777" w:rsidR="00861AD0" w:rsidRPr="00861AD0" w:rsidRDefault="00861AD0" w:rsidP="00861AD0">
      <w:pPr>
        <w:spacing w:after="0"/>
        <w:rPr>
          <w:rFonts w:asciiTheme="majorBidi" w:hAnsiTheme="majorBidi" w:cstheme="majorBidi"/>
          <w:color w:val="C00000"/>
        </w:rPr>
      </w:pPr>
    </w:p>
    <w:p w14:paraId="03C9E5D2" w14:textId="77777777" w:rsidR="00861AD0" w:rsidRPr="00861AD0" w:rsidRDefault="00861AD0" w:rsidP="00861AD0">
      <w:pPr>
        <w:pStyle w:val="AralkYok"/>
        <w:numPr>
          <w:ilvl w:val="0"/>
          <w:numId w:val="58"/>
        </w:numPr>
        <w:ind w:left="284" w:hanging="284"/>
        <w:rPr>
          <w:rFonts w:asciiTheme="majorBidi" w:hAnsiTheme="majorBidi" w:cstheme="majorBidi"/>
          <w:b/>
          <w:bCs/>
          <w:color w:val="C00000"/>
        </w:rPr>
      </w:pPr>
      <w:r w:rsidRPr="00861AD0">
        <w:rPr>
          <w:rFonts w:asciiTheme="majorBidi" w:hAnsiTheme="majorBidi" w:cstheme="majorBidi"/>
          <w:b/>
          <w:bCs/>
          <w:color w:val="C00000"/>
        </w:rPr>
        <w:t xml:space="preserve">PLANLAMA AŞAMASI </w:t>
      </w:r>
    </w:p>
    <w:p w14:paraId="73826E85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  <w:color w:val="07478D"/>
        </w:rPr>
      </w:pPr>
    </w:p>
    <w:tbl>
      <w:tblPr>
        <w:tblStyle w:val="TabloKlavuzuAk"/>
        <w:tblW w:w="15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8"/>
      </w:tblGrid>
      <w:tr w:rsidR="00861AD0" w:rsidRPr="00C76233" w14:paraId="67181EED" w14:textId="77777777" w:rsidTr="00861AD0">
        <w:trPr>
          <w:trHeight w:val="283"/>
          <w:jc w:val="center"/>
        </w:trPr>
        <w:tc>
          <w:tcPr>
            <w:tcW w:w="15738" w:type="dxa"/>
            <w:shd w:val="clear" w:color="auto" w:fill="F2F2F2" w:themeFill="background1" w:themeFillShade="F2"/>
            <w:vAlign w:val="center"/>
          </w:tcPr>
          <w:p w14:paraId="6DD6DE39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  <w:b/>
                <w:color w:val="07478D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Sorun/İhtiyaç</w:t>
            </w:r>
          </w:p>
        </w:tc>
      </w:tr>
      <w:tr w:rsidR="00861AD0" w:rsidRPr="00C76233" w14:paraId="20CC768A" w14:textId="77777777" w:rsidTr="00861AD0">
        <w:trPr>
          <w:trHeight w:val="1020"/>
          <w:jc w:val="center"/>
        </w:trPr>
        <w:tc>
          <w:tcPr>
            <w:tcW w:w="15738" w:type="dxa"/>
          </w:tcPr>
          <w:p w14:paraId="23674B6E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  <w:p w14:paraId="4CC592ED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  <w:p w14:paraId="52A27160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  <w:p w14:paraId="3CE46391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</w:tc>
      </w:tr>
    </w:tbl>
    <w:p w14:paraId="5EEC3CD6" w14:textId="77777777" w:rsidR="00861AD0" w:rsidRPr="00C76233" w:rsidRDefault="00861AD0" w:rsidP="00861AD0">
      <w:pPr>
        <w:pStyle w:val="AralkYok"/>
        <w:rPr>
          <w:rFonts w:asciiTheme="majorBidi" w:hAnsiTheme="majorBidi" w:cstheme="majorBidi"/>
        </w:rPr>
      </w:pPr>
    </w:p>
    <w:tbl>
      <w:tblPr>
        <w:tblStyle w:val="TabloKlavuzuAk"/>
        <w:tblW w:w="15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8"/>
      </w:tblGrid>
      <w:tr w:rsidR="00861AD0" w:rsidRPr="00C76233" w14:paraId="597F5C67" w14:textId="77777777" w:rsidTr="00861AD0">
        <w:trPr>
          <w:trHeight w:val="283"/>
          <w:jc w:val="center"/>
        </w:trPr>
        <w:tc>
          <w:tcPr>
            <w:tcW w:w="15738" w:type="dxa"/>
            <w:shd w:val="clear" w:color="auto" w:fill="F2F2F2" w:themeFill="background1" w:themeFillShade="F2"/>
            <w:vAlign w:val="center"/>
          </w:tcPr>
          <w:p w14:paraId="27E6BA21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  <w:b/>
                <w:color w:val="07478D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Döngünün Amacı</w:t>
            </w:r>
          </w:p>
        </w:tc>
      </w:tr>
      <w:tr w:rsidR="00861AD0" w:rsidRPr="00C76233" w14:paraId="76A038C3" w14:textId="77777777" w:rsidTr="00861AD0">
        <w:trPr>
          <w:trHeight w:val="1020"/>
          <w:jc w:val="center"/>
        </w:trPr>
        <w:tc>
          <w:tcPr>
            <w:tcW w:w="15738" w:type="dxa"/>
          </w:tcPr>
          <w:p w14:paraId="0608C226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  <w:p w14:paraId="190CE068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  <w:p w14:paraId="1E09BCE4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</w:tbl>
    <w:p w14:paraId="7BAE8B0B" w14:textId="77777777" w:rsidR="00861AD0" w:rsidRPr="00C76233" w:rsidRDefault="00861AD0" w:rsidP="00861AD0">
      <w:pPr>
        <w:pStyle w:val="AralkYok"/>
        <w:rPr>
          <w:rFonts w:asciiTheme="majorBidi" w:hAnsiTheme="majorBidi" w:cstheme="majorBidi"/>
        </w:rPr>
      </w:pPr>
    </w:p>
    <w:tbl>
      <w:tblPr>
        <w:tblStyle w:val="TabloKlavuzuAk"/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3"/>
        <w:gridCol w:w="4865"/>
        <w:gridCol w:w="5007"/>
      </w:tblGrid>
      <w:tr w:rsidR="00861AD0" w:rsidRPr="00C76233" w14:paraId="4B305634" w14:textId="77777777" w:rsidTr="00861AD0">
        <w:trPr>
          <w:trHeight w:val="283"/>
          <w:jc w:val="center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72192F16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  <w:b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Hedefler</w:t>
            </w:r>
          </w:p>
        </w:tc>
      </w:tr>
      <w:tr w:rsidR="00861AD0" w:rsidRPr="00C76233" w14:paraId="6466721F" w14:textId="77777777" w:rsidTr="00861AD0">
        <w:trPr>
          <w:trHeight w:val="283"/>
          <w:jc w:val="center"/>
        </w:trPr>
        <w:tc>
          <w:tcPr>
            <w:tcW w:w="15735" w:type="dxa"/>
            <w:gridSpan w:val="3"/>
            <w:vAlign w:val="center"/>
          </w:tcPr>
          <w:p w14:paraId="1867E26F" w14:textId="77777777" w:rsidR="00861AD0" w:rsidRPr="007E700B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10468072" w14:textId="77777777" w:rsidTr="00861AD0">
        <w:trPr>
          <w:trHeight w:val="283"/>
          <w:jc w:val="center"/>
        </w:trPr>
        <w:tc>
          <w:tcPr>
            <w:tcW w:w="15735" w:type="dxa"/>
            <w:gridSpan w:val="3"/>
            <w:shd w:val="clear" w:color="auto" w:fill="F2F2F2" w:themeFill="background1" w:themeFillShade="F2"/>
            <w:vAlign w:val="center"/>
          </w:tcPr>
          <w:p w14:paraId="4934F923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Hedefe Ait Performans Göstergeleri (Varsa)</w:t>
            </w:r>
            <w:r w:rsidRPr="00861AD0">
              <w:rPr>
                <w:rStyle w:val="DipnotBavurusu"/>
                <w:rFonts w:asciiTheme="majorBidi" w:hAnsiTheme="majorBidi" w:cstheme="majorBidi"/>
                <w:b/>
                <w:bCs/>
                <w:color w:val="C00000"/>
              </w:rPr>
              <w:footnoteReference w:id="1"/>
            </w:r>
          </w:p>
        </w:tc>
      </w:tr>
      <w:tr w:rsidR="00861AD0" w:rsidRPr="00C76233" w14:paraId="0DB487CC" w14:textId="77777777" w:rsidTr="00861AD0">
        <w:trPr>
          <w:trHeight w:val="283"/>
          <w:jc w:val="center"/>
        </w:trPr>
        <w:tc>
          <w:tcPr>
            <w:tcW w:w="5863" w:type="dxa"/>
            <w:shd w:val="clear" w:color="auto" w:fill="F2F2F2" w:themeFill="background1" w:themeFillShade="F2"/>
            <w:vAlign w:val="center"/>
          </w:tcPr>
          <w:p w14:paraId="7BBA48E3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Performans Göstergesi</w:t>
            </w:r>
          </w:p>
        </w:tc>
        <w:tc>
          <w:tcPr>
            <w:tcW w:w="4865" w:type="dxa"/>
            <w:shd w:val="clear" w:color="auto" w:fill="F2F2F2" w:themeFill="background1" w:themeFillShade="F2"/>
            <w:vAlign w:val="center"/>
          </w:tcPr>
          <w:p w14:paraId="348B2480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Bir Önceki Dönemin Değeri</w:t>
            </w:r>
            <w:r w:rsidRPr="00861AD0">
              <w:rPr>
                <w:rStyle w:val="DipnotBavurusu"/>
                <w:rFonts w:asciiTheme="majorBidi" w:hAnsiTheme="majorBidi" w:cstheme="majorBidi"/>
                <w:b/>
                <w:bCs/>
                <w:color w:val="C00000"/>
              </w:rPr>
              <w:footnoteReference w:id="2"/>
            </w:r>
          </w:p>
        </w:tc>
        <w:tc>
          <w:tcPr>
            <w:tcW w:w="5007" w:type="dxa"/>
            <w:shd w:val="clear" w:color="auto" w:fill="F2F2F2" w:themeFill="background1" w:themeFillShade="F2"/>
            <w:vAlign w:val="center"/>
          </w:tcPr>
          <w:p w14:paraId="59041C0A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bCs/>
                <w:color w:val="C00000"/>
              </w:rPr>
              <w:t>Hedeflenen Değer</w:t>
            </w:r>
          </w:p>
        </w:tc>
      </w:tr>
      <w:tr w:rsidR="00861AD0" w:rsidRPr="00C76233" w14:paraId="038309ED" w14:textId="77777777" w:rsidTr="00861AD0">
        <w:trPr>
          <w:trHeight w:val="283"/>
          <w:jc w:val="center"/>
        </w:trPr>
        <w:tc>
          <w:tcPr>
            <w:tcW w:w="5863" w:type="dxa"/>
            <w:shd w:val="clear" w:color="auto" w:fill="FFFFFF" w:themeFill="background1"/>
            <w:vAlign w:val="center"/>
          </w:tcPr>
          <w:p w14:paraId="61CA609E" w14:textId="77777777" w:rsidR="00861AD0" w:rsidRPr="007E700B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65" w:type="dxa"/>
            <w:shd w:val="clear" w:color="auto" w:fill="FFFFFF" w:themeFill="background1"/>
            <w:vAlign w:val="center"/>
          </w:tcPr>
          <w:p w14:paraId="2BE9807D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7" w:type="dxa"/>
            <w:shd w:val="clear" w:color="auto" w:fill="FFFFFF" w:themeFill="background1"/>
            <w:vAlign w:val="center"/>
          </w:tcPr>
          <w:p w14:paraId="37F31540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5207C1F" w14:textId="77777777" w:rsidR="00861AD0" w:rsidRDefault="00861AD0" w:rsidP="00861AD0">
      <w:pPr>
        <w:pStyle w:val="AralkYok"/>
        <w:rPr>
          <w:rFonts w:asciiTheme="majorBidi" w:hAnsiTheme="majorBidi" w:cstheme="majorBidi"/>
        </w:rPr>
      </w:pPr>
    </w:p>
    <w:p w14:paraId="393BE884" w14:textId="77777777" w:rsidR="00861AD0" w:rsidRPr="00C76233" w:rsidRDefault="00861AD0" w:rsidP="00861AD0">
      <w:pPr>
        <w:pStyle w:val="AralkYok"/>
        <w:rPr>
          <w:rFonts w:asciiTheme="majorBidi" w:hAnsiTheme="majorBidi" w:cstheme="majorBidi"/>
        </w:rPr>
      </w:pPr>
    </w:p>
    <w:tbl>
      <w:tblPr>
        <w:tblStyle w:val="TabloKlavuzuAk"/>
        <w:tblW w:w="15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2"/>
      </w:tblGrid>
      <w:tr w:rsidR="00861AD0" w:rsidRPr="00C76233" w14:paraId="635567F2" w14:textId="77777777" w:rsidTr="00861AD0">
        <w:trPr>
          <w:trHeight w:val="283"/>
          <w:jc w:val="center"/>
        </w:trPr>
        <w:tc>
          <w:tcPr>
            <w:tcW w:w="15312" w:type="dxa"/>
            <w:shd w:val="clear" w:color="auto" w:fill="F2F2F2" w:themeFill="background1" w:themeFillShade="F2"/>
            <w:vAlign w:val="center"/>
          </w:tcPr>
          <w:p w14:paraId="5A46A5D9" w14:textId="77777777" w:rsidR="00861AD0" w:rsidRPr="00785395" w:rsidRDefault="00861AD0" w:rsidP="002B6314">
            <w:pPr>
              <w:pStyle w:val="AralkYok"/>
              <w:rPr>
                <w:rFonts w:asciiTheme="majorBidi" w:hAnsiTheme="majorBidi" w:cstheme="majorBidi"/>
                <w:b/>
                <w:color w:val="07478D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lastRenderedPageBreak/>
              <w:t>İş Birliği Yapılacak İç ve Dış Paydaşlar</w:t>
            </w:r>
          </w:p>
        </w:tc>
      </w:tr>
      <w:tr w:rsidR="00861AD0" w:rsidRPr="00C76233" w14:paraId="2E141B7F" w14:textId="77777777" w:rsidTr="00861AD0">
        <w:trPr>
          <w:trHeight w:val="1020"/>
          <w:jc w:val="center"/>
        </w:trPr>
        <w:tc>
          <w:tcPr>
            <w:tcW w:w="15312" w:type="dxa"/>
          </w:tcPr>
          <w:p w14:paraId="5E81A141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5B1921AC" w14:textId="77777777" w:rsidTr="00861AD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83"/>
          <w:jc w:val="center"/>
        </w:trPr>
        <w:tc>
          <w:tcPr>
            <w:tcW w:w="1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FABA8" w14:textId="77777777" w:rsidR="00861AD0" w:rsidRPr="00785395" w:rsidRDefault="00861AD0" w:rsidP="002B6314">
            <w:pPr>
              <w:pStyle w:val="AralkYok"/>
              <w:rPr>
                <w:rFonts w:asciiTheme="majorBidi" w:hAnsiTheme="majorBidi" w:cstheme="majorBidi"/>
                <w:b/>
                <w:color w:val="07478D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Riskler ve Risklere Karşı Alınacak Tedbirler (Varsa)</w:t>
            </w:r>
          </w:p>
        </w:tc>
      </w:tr>
      <w:tr w:rsidR="00861AD0" w:rsidRPr="00C76233" w14:paraId="3E4CB5F7" w14:textId="77777777" w:rsidTr="00861AD0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1020"/>
          <w:jc w:val="center"/>
        </w:trPr>
        <w:tc>
          <w:tcPr>
            <w:tcW w:w="1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B4EC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  <w:p w14:paraId="6A82C216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  <w:p w14:paraId="355CA5AD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</w:tbl>
    <w:p w14:paraId="1FED8F96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tbl>
      <w:tblPr>
        <w:tblStyle w:val="TabloKlavuzuAk"/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418"/>
        <w:gridCol w:w="1417"/>
        <w:gridCol w:w="3119"/>
        <w:gridCol w:w="4677"/>
      </w:tblGrid>
      <w:tr w:rsidR="00861AD0" w:rsidRPr="00C76233" w14:paraId="57631D5F" w14:textId="77777777" w:rsidTr="00861AD0">
        <w:trPr>
          <w:trHeight w:val="283"/>
          <w:jc w:val="center"/>
        </w:trPr>
        <w:tc>
          <w:tcPr>
            <w:tcW w:w="15309" w:type="dxa"/>
            <w:gridSpan w:val="5"/>
            <w:shd w:val="clear" w:color="auto" w:fill="F2F2F2" w:themeFill="background1" w:themeFillShade="F2"/>
            <w:vAlign w:val="center"/>
          </w:tcPr>
          <w:p w14:paraId="77AA3293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  <w:vertAlign w:val="superscript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Yapılacak İş ve İşlemler ve Uygulama Takvimi</w:t>
            </w:r>
            <w:r w:rsidRPr="00861AD0">
              <w:rPr>
                <w:rFonts w:asciiTheme="majorBidi" w:hAnsiTheme="majorBidi" w:cstheme="majorBidi"/>
                <w:b/>
                <w:color w:val="C00000"/>
                <w:vertAlign w:val="superscript"/>
              </w:rPr>
              <w:t>1</w:t>
            </w:r>
          </w:p>
        </w:tc>
      </w:tr>
      <w:tr w:rsidR="00861AD0" w:rsidRPr="00C76233" w14:paraId="127152E9" w14:textId="77777777" w:rsidTr="00861AD0">
        <w:trPr>
          <w:trHeight w:val="56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06ABBFA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lang w:eastAsia="tr-TR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Yapılacak İş ve İşlemler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9BA1FF6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lang w:eastAsia="tr-TR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Başlangıç Tarihi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691EC6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Bitiş</w:t>
            </w:r>
          </w:p>
          <w:p w14:paraId="6FCE55D0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lang w:eastAsia="tr-TR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Tarihi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9BEFC21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Sorumlu Kişi/Birim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0EDB69AA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İş Birliği Yapılabilecek İç ve Dış Paydaşlar</w:t>
            </w:r>
          </w:p>
        </w:tc>
      </w:tr>
      <w:tr w:rsidR="00861AD0" w:rsidRPr="00C76233" w14:paraId="689B917E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2086784F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61C222FF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6FC58898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08162802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550980B5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60A0D95C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332984A3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5AD23056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4C954C40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169B1A81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575485E0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45D37F97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15BF8959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7004D686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04A6BF8E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0C0F5B38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442B2266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00D8502C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5DD2AA35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75D891BC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105BDB60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2EFBB1F1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08E629A5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2195D344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0588686D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5D1AD92A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6A0A151A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1FD8762A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4E39FC6D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20B4074D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0BD6A03D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43CDF10B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4EA50544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2BC7EC7A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2FC7D7F1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424EFD27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3588EB24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60B19992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185D598C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50410BBA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6A6BBD6D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00954726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6B5292FD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59DDDB3C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2F307938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71A72CD0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356F0EBD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5B299FC0" w14:textId="77777777" w:rsidTr="00861AD0">
        <w:trPr>
          <w:trHeight w:val="283"/>
          <w:jc w:val="center"/>
        </w:trPr>
        <w:tc>
          <w:tcPr>
            <w:tcW w:w="4678" w:type="dxa"/>
            <w:vAlign w:val="center"/>
          </w:tcPr>
          <w:p w14:paraId="79D73227" w14:textId="77777777" w:rsidR="00861AD0" w:rsidRPr="00C76233" w:rsidRDefault="00861AD0" w:rsidP="00861AD0">
            <w:pPr>
              <w:pStyle w:val="ListeParagraf"/>
              <w:numPr>
                <w:ilvl w:val="0"/>
                <w:numId w:val="59"/>
              </w:numPr>
              <w:tabs>
                <w:tab w:val="clear" w:pos="4536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vAlign w:val="center"/>
          </w:tcPr>
          <w:p w14:paraId="4FABE898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vAlign w:val="center"/>
          </w:tcPr>
          <w:p w14:paraId="1107004A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  <w:vAlign w:val="center"/>
          </w:tcPr>
          <w:p w14:paraId="54A2CE07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  <w:vAlign w:val="center"/>
          </w:tcPr>
          <w:p w14:paraId="04C6D6C3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</w:tbl>
    <w:p w14:paraId="66E26955" w14:textId="77777777" w:rsidR="00861AD0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5C89ABA8" w14:textId="77777777" w:rsidR="00861AD0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7F973264" w14:textId="77777777" w:rsidR="00861AD0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392E4BBD" w14:textId="77777777" w:rsidR="00861AD0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1ED8EDB7" w14:textId="77777777" w:rsidR="00861AD0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2275A07A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16EFC0E4" w14:textId="77777777" w:rsidR="00861AD0" w:rsidRPr="00861AD0" w:rsidRDefault="00861AD0" w:rsidP="00861AD0">
      <w:pPr>
        <w:pStyle w:val="AralkYok"/>
        <w:numPr>
          <w:ilvl w:val="0"/>
          <w:numId w:val="58"/>
        </w:numPr>
        <w:ind w:left="284" w:hanging="284"/>
        <w:rPr>
          <w:rFonts w:asciiTheme="majorBidi" w:hAnsiTheme="majorBidi" w:cstheme="majorBidi"/>
          <w:b/>
          <w:color w:val="C00000"/>
        </w:rPr>
      </w:pPr>
      <w:r w:rsidRPr="00861AD0">
        <w:rPr>
          <w:rFonts w:asciiTheme="majorBidi" w:hAnsiTheme="majorBidi" w:cstheme="majorBidi"/>
          <w:b/>
          <w:color w:val="C00000"/>
        </w:rPr>
        <w:lastRenderedPageBreak/>
        <w:t xml:space="preserve">UYGULAMA AŞAMASI </w:t>
      </w:r>
    </w:p>
    <w:p w14:paraId="06C7AA99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tbl>
      <w:tblPr>
        <w:tblStyle w:val="TabloKlavuzuAk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4"/>
        <w:gridCol w:w="780"/>
        <w:gridCol w:w="2673"/>
        <w:gridCol w:w="3237"/>
        <w:gridCol w:w="3516"/>
      </w:tblGrid>
      <w:tr w:rsidR="00861AD0" w:rsidRPr="00C76233" w14:paraId="4FBD442F" w14:textId="77777777" w:rsidTr="002B6314">
        <w:trPr>
          <w:trHeight w:val="283"/>
          <w:jc w:val="center"/>
        </w:trPr>
        <w:tc>
          <w:tcPr>
            <w:tcW w:w="14737" w:type="dxa"/>
            <w:gridSpan w:val="6"/>
            <w:shd w:val="clear" w:color="auto" w:fill="F2F2F2" w:themeFill="background1" w:themeFillShade="F2"/>
            <w:vAlign w:val="center"/>
          </w:tcPr>
          <w:p w14:paraId="34E852CD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Yapılacak İş ve İşlemler ve Uygulama Takvimi</w:t>
            </w:r>
            <w:r w:rsidRPr="00861AD0">
              <w:rPr>
                <w:rFonts w:asciiTheme="majorBidi" w:hAnsiTheme="majorBidi" w:cstheme="majorBidi"/>
                <w:b/>
                <w:color w:val="C00000"/>
                <w:vertAlign w:val="superscript"/>
              </w:rPr>
              <w:t>1</w:t>
            </w:r>
          </w:p>
        </w:tc>
      </w:tr>
      <w:tr w:rsidR="00861AD0" w:rsidRPr="00C76233" w14:paraId="0A3DF694" w14:textId="77777777" w:rsidTr="002B6314">
        <w:trPr>
          <w:trHeight w:val="478"/>
          <w:jc w:val="center"/>
        </w:trPr>
        <w:tc>
          <w:tcPr>
            <w:tcW w:w="3787" w:type="dxa"/>
            <w:vMerge w:val="restart"/>
            <w:shd w:val="clear" w:color="auto" w:fill="F2F2F2" w:themeFill="background1" w:themeFillShade="F2"/>
            <w:vAlign w:val="center"/>
          </w:tcPr>
          <w:p w14:paraId="2AEDA461" w14:textId="77777777" w:rsidR="00861AD0" w:rsidRPr="00861AD0" w:rsidRDefault="00861AD0" w:rsidP="002B6314">
            <w:pPr>
              <w:pStyle w:val="AralkYok"/>
              <w:rPr>
                <w:rFonts w:asciiTheme="majorBidi" w:eastAsia="Times New Roman" w:hAnsiTheme="majorBidi" w:cstheme="majorBidi"/>
                <w:b/>
                <w:bCs/>
                <w:color w:val="C00000"/>
                <w:vertAlign w:val="superscript"/>
                <w:lang w:eastAsia="tr-TR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Yapılacak İş ve İşlemler</w:t>
            </w:r>
          </w:p>
        </w:tc>
        <w:tc>
          <w:tcPr>
            <w:tcW w:w="1524" w:type="dxa"/>
            <w:gridSpan w:val="2"/>
            <w:shd w:val="clear" w:color="auto" w:fill="F2F2F2" w:themeFill="background1" w:themeFillShade="F2"/>
            <w:vAlign w:val="center"/>
          </w:tcPr>
          <w:p w14:paraId="79C7E6E4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bCs/>
                <w:color w:val="C00000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Zamanında Yapıldı</w:t>
            </w:r>
          </w:p>
        </w:tc>
        <w:tc>
          <w:tcPr>
            <w:tcW w:w="2673" w:type="dxa"/>
            <w:vMerge w:val="restart"/>
            <w:shd w:val="clear" w:color="auto" w:fill="F2F2F2" w:themeFill="background1" w:themeFillShade="F2"/>
            <w:vAlign w:val="center"/>
          </w:tcPr>
          <w:p w14:paraId="04F1A7E0" w14:textId="77777777" w:rsidR="00861AD0" w:rsidRPr="00861AD0" w:rsidRDefault="00861AD0" w:rsidP="002B6314">
            <w:pPr>
              <w:pStyle w:val="AralkYok"/>
              <w:rPr>
                <w:rFonts w:asciiTheme="majorBidi" w:eastAsia="Times New Roman" w:hAnsiTheme="majorBidi" w:cstheme="majorBidi"/>
                <w:b/>
                <w:bCs/>
                <w:color w:val="C00000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Gecikti</w:t>
            </w:r>
          </w:p>
          <w:p w14:paraId="45C1F758" w14:textId="77777777" w:rsidR="00861AD0" w:rsidRPr="00861AD0" w:rsidRDefault="00861AD0" w:rsidP="002B6314">
            <w:pPr>
              <w:pStyle w:val="AralkYok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i/>
                <w:color w:val="C00000"/>
              </w:rPr>
              <w:t>(Gecikme Nedeni)</w:t>
            </w:r>
          </w:p>
        </w:tc>
        <w:tc>
          <w:tcPr>
            <w:tcW w:w="3237" w:type="dxa"/>
            <w:vMerge w:val="restart"/>
            <w:shd w:val="clear" w:color="auto" w:fill="F2F2F2" w:themeFill="background1" w:themeFillShade="F2"/>
            <w:vAlign w:val="center"/>
          </w:tcPr>
          <w:p w14:paraId="3D3AC2EF" w14:textId="77777777" w:rsidR="00861AD0" w:rsidRPr="00861AD0" w:rsidRDefault="00861AD0" w:rsidP="002B6314">
            <w:pPr>
              <w:pStyle w:val="AralkYok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Yapılmadı</w:t>
            </w:r>
          </w:p>
          <w:p w14:paraId="12552E1B" w14:textId="77777777" w:rsidR="00861AD0" w:rsidRPr="00861AD0" w:rsidRDefault="00861AD0" w:rsidP="002B6314">
            <w:pPr>
              <w:pStyle w:val="AralkYok"/>
              <w:rPr>
                <w:rFonts w:asciiTheme="majorBidi" w:hAnsiTheme="majorBidi" w:cstheme="majorBidi"/>
                <w:bCs/>
                <w:i/>
                <w:color w:val="C00000"/>
              </w:rPr>
            </w:pPr>
            <w:r w:rsidRPr="00861AD0">
              <w:rPr>
                <w:rFonts w:asciiTheme="majorBidi" w:hAnsiTheme="majorBidi" w:cstheme="majorBidi"/>
                <w:i/>
                <w:color w:val="C00000"/>
              </w:rPr>
              <w:t>(Yapılmama Nedeni)</w:t>
            </w:r>
          </w:p>
        </w:tc>
        <w:tc>
          <w:tcPr>
            <w:tcW w:w="3516" w:type="dxa"/>
            <w:vMerge w:val="restart"/>
            <w:shd w:val="clear" w:color="auto" w:fill="F2F2F2" w:themeFill="background1" w:themeFillShade="F2"/>
            <w:vAlign w:val="center"/>
          </w:tcPr>
          <w:p w14:paraId="68D68F22" w14:textId="77777777" w:rsidR="00861AD0" w:rsidRPr="00861AD0" w:rsidRDefault="00861AD0" w:rsidP="002B6314">
            <w:pPr>
              <w:pStyle w:val="AralkYok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861AD0">
              <w:rPr>
                <w:rFonts w:asciiTheme="majorBidi" w:hAnsiTheme="majorBidi" w:cstheme="majorBidi"/>
                <w:b/>
                <w:color w:val="C00000"/>
              </w:rPr>
              <w:t>Süreçteki Kanıtlar, Ortaya Çıkan Problemler/İhtiyaçlar ile Olumlu Yönler</w:t>
            </w:r>
          </w:p>
        </w:tc>
      </w:tr>
      <w:tr w:rsidR="00861AD0" w:rsidRPr="00C76233" w14:paraId="4272CF96" w14:textId="77777777" w:rsidTr="002B6314">
        <w:trPr>
          <w:trHeight w:val="283"/>
          <w:jc w:val="center"/>
        </w:trPr>
        <w:tc>
          <w:tcPr>
            <w:tcW w:w="3787" w:type="dxa"/>
            <w:vMerge/>
            <w:shd w:val="clear" w:color="auto" w:fill="F2F2F2" w:themeFill="background1" w:themeFillShade="F2"/>
            <w:vAlign w:val="center"/>
          </w:tcPr>
          <w:p w14:paraId="06293C79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44" w:type="dxa"/>
            <w:shd w:val="clear" w:color="auto" w:fill="F2F2F2" w:themeFill="background1" w:themeFillShade="F2"/>
            <w:vAlign w:val="center"/>
          </w:tcPr>
          <w:p w14:paraId="7701A3FA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 xml:space="preserve">Evet 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14FCAC9A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Hayır</w:t>
            </w:r>
          </w:p>
        </w:tc>
        <w:tc>
          <w:tcPr>
            <w:tcW w:w="2673" w:type="dxa"/>
            <w:vMerge/>
            <w:shd w:val="clear" w:color="auto" w:fill="F2F2F2" w:themeFill="background1" w:themeFillShade="F2"/>
            <w:vAlign w:val="center"/>
          </w:tcPr>
          <w:p w14:paraId="3C76504F" w14:textId="77777777" w:rsidR="00861AD0" w:rsidRPr="00C76233" w:rsidRDefault="00861AD0" w:rsidP="002B6314">
            <w:pPr>
              <w:pStyle w:val="AralkYok"/>
              <w:rPr>
                <w:rFonts w:asciiTheme="majorBidi" w:eastAsia="Times New Roman" w:hAnsiTheme="majorBidi" w:cstheme="majorBidi"/>
                <w:b/>
                <w:lang w:eastAsia="tr-TR"/>
              </w:rPr>
            </w:pPr>
          </w:p>
        </w:tc>
        <w:tc>
          <w:tcPr>
            <w:tcW w:w="3237" w:type="dxa"/>
            <w:vMerge/>
            <w:shd w:val="clear" w:color="auto" w:fill="F2F2F2" w:themeFill="background1" w:themeFillShade="F2"/>
            <w:vAlign w:val="center"/>
          </w:tcPr>
          <w:p w14:paraId="21F3C1AA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16" w:type="dxa"/>
            <w:vMerge/>
            <w:shd w:val="clear" w:color="auto" w:fill="F2F2F2" w:themeFill="background1" w:themeFillShade="F2"/>
            <w:vAlign w:val="center"/>
          </w:tcPr>
          <w:p w14:paraId="1F595DDE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  <w:b/>
              </w:rPr>
            </w:pPr>
          </w:p>
        </w:tc>
      </w:tr>
      <w:tr w:rsidR="00861AD0" w:rsidRPr="00C76233" w14:paraId="7DC44330" w14:textId="77777777" w:rsidTr="002B6314">
        <w:trPr>
          <w:trHeight w:val="283"/>
          <w:jc w:val="center"/>
        </w:trPr>
        <w:tc>
          <w:tcPr>
            <w:tcW w:w="3787" w:type="dxa"/>
            <w:vAlign w:val="center"/>
          </w:tcPr>
          <w:p w14:paraId="49928156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-1501733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vAlign w:val="center"/>
              </w:tcPr>
              <w:p w14:paraId="1478A3E6" w14:textId="77777777" w:rsidR="00861AD0" w:rsidRPr="00C76233" w:rsidRDefault="00861AD0" w:rsidP="002B6314">
                <w:pPr>
                  <w:pStyle w:val="AralkYok"/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1745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7334785B" w14:textId="77777777" w:rsidR="00861AD0" w:rsidRPr="00C76233" w:rsidRDefault="00861AD0" w:rsidP="002B6314">
                <w:pPr>
                  <w:pStyle w:val="AralkYok"/>
                  <w:jc w:val="center"/>
                  <w:rPr>
                    <w:rFonts w:asciiTheme="majorBidi" w:hAnsiTheme="majorBidi" w:cstheme="majorBidi"/>
                  </w:rPr>
                </w:pPr>
                <w:r w:rsidRPr="00C7623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73" w:type="dxa"/>
            <w:vAlign w:val="center"/>
          </w:tcPr>
          <w:p w14:paraId="3EFA380A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7" w:type="dxa"/>
            <w:vAlign w:val="center"/>
          </w:tcPr>
          <w:p w14:paraId="2044B093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3516" w:type="dxa"/>
            <w:vAlign w:val="center"/>
          </w:tcPr>
          <w:p w14:paraId="0636C22F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3D51F64B" w14:textId="77777777" w:rsidTr="002B6314">
        <w:trPr>
          <w:trHeight w:val="283"/>
          <w:jc w:val="center"/>
        </w:trPr>
        <w:tc>
          <w:tcPr>
            <w:tcW w:w="3787" w:type="dxa"/>
            <w:vAlign w:val="center"/>
          </w:tcPr>
          <w:p w14:paraId="6D527887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358397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vAlign w:val="center"/>
              </w:tcPr>
              <w:p w14:paraId="0FE6C90F" w14:textId="77777777" w:rsidR="00861AD0" w:rsidRPr="00C76233" w:rsidRDefault="00861AD0" w:rsidP="002B6314">
                <w:pPr>
                  <w:pStyle w:val="AralkYok"/>
                  <w:jc w:val="center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54819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23BBFB39" w14:textId="77777777" w:rsidR="00861AD0" w:rsidRPr="00C76233" w:rsidRDefault="00861AD0" w:rsidP="002B6314">
                <w:pPr>
                  <w:pStyle w:val="AralkYok"/>
                  <w:jc w:val="center"/>
                  <w:rPr>
                    <w:rFonts w:asciiTheme="majorBidi" w:hAnsiTheme="majorBidi" w:cstheme="majorBidi"/>
                  </w:rPr>
                </w:pPr>
                <w:r w:rsidRPr="00C7623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73" w:type="dxa"/>
            <w:vAlign w:val="center"/>
          </w:tcPr>
          <w:p w14:paraId="7DA18B13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7" w:type="dxa"/>
            <w:vAlign w:val="center"/>
          </w:tcPr>
          <w:p w14:paraId="39616225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3516" w:type="dxa"/>
            <w:vAlign w:val="center"/>
          </w:tcPr>
          <w:p w14:paraId="67FF0439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3CC94F5D" w14:textId="77777777" w:rsidTr="002B6314">
        <w:trPr>
          <w:trHeight w:val="283"/>
          <w:jc w:val="center"/>
        </w:trPr>
        <w:tc>
          <w:tcPr>
            <w:tcW w:w="3787" w:type="dxa"/>
            <w:vAlign w:val="center"/>
          </w:tcPr>
          <w:p w14:paraId="0C627131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-142063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vAlign w:val="center"/>
              </w:tcPr>
              <w:p w14:paraId="379D2564" w14:textId="77777777" w:rsidR="00861AD0" w:rsidRPr="00C76233" w:rsidRDefault="00861AD0" w:rsidP="002B6314">
                <w:pPr>
                  <w:pStyle w:val="AralkYok"/>
                  <w:jc w:val="center"/>
                  <w:rPr>
                    <w:rFonts w:asciiTheme="majorBidi" w:eastAsia="MS Gothic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6050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22B036D6" w14:textId="77777777" w:rsidR="00861AD0" w:rsidRPr="00C76233" w:rsidRDefault="00861AD0" w:rsidP="002B6314">
                <w:pPr>
                  <w:pStyle w:val="AralkYok"/>
                  <w:jc w:val="center"/>
                  <w:rPr>
                    <w:rFonts w:asciiTheme="majorBidi" w:eastAsia="MS Gothic" w:hAnsiTheme="majorBidi" w:cstheme="majorBidi"/>
                  </w:rPr>
                </w:pPr>
                <w:r w:rsidRPr="00C7623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73" w:type="dxa"/>
            <w:vAlign w:val="center"/>
          </w:tcPr>
          <w:p w14:paraId="5D346A7C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7" w:type="dxa"/>
            <w:vAlign w:val="center"/>
          </w:tcPr>
          <w:p w14:paraId="3EE60079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3516" w:type="dxa"/>
            <w:vAlign w:val="center"/>
          </w:tcPr>
          <w:p w14:paraId="18ACEB3D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  <w:tr w:rsidR="00861AD0" w:rsidRPr="00C76233" w14:paraId="1D02DE67" w14:textId="77777777" w:rsidTr="002B6314">
        <w:trPr>
          <w:trHeight w:val="283"/>
          <w:jc w:val="center"/>
        </w:trPr>
        <w:tc>
          <w:tcPr>
            <w:tcW w:w="3787" w:type="dxa"/>
            <w:vAlign w:val="center"/>
          </w:tcPr>
          <w:p w14:paraId="11F67236" w14:textId="77777777" w:rsidR="00861AD0" w:rsidRPr="00C76233" w:rsidRDefault="00861AD0" w:rsidP="002B6314">
            <w:pPr>
              <w:pStyle w:val="ListeParagraf"/>
              <w:ind w:left="360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5914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  <w:vAlign w:val="center"/>
              </w:tcPr>
              <w:p w14:paraId="368849C6" w14:textId="77777777" w:rsidR="00861AD0" w:rsidRPr="00C76233" w:rsidRDefault="00861AD0" w:rsidP="002B6314">
                <w:pPr>
                  <w:pStyle w:val="AralkYok"/>
                  <w:jc w:val="center"/>
                  <w:rPr>
                    <w:rFonts w:asciiTheme="majorBidi" w:eastAsia="MS Gothic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9337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258307B3" w14:textId="77777777" w:rsidR="00861AD0" w:rsidRPr="00C76233" w:rsidRDefault="00861AD0" w:rsidP="002B6314">
                <w:pPr>
                  <w:pStyle w:val="AralkYok"/>
                  <w:jc w:val="center"/>
                  <w:rPr>
                    <w:rFonts w:asciiTheme="majorBidi" w:eastAsia="MS Gothic" w:hAnsiTheme="majorBidi" w:cstheme="majorBidi"/>
                  </w:rPr>
                </w:pPr>
                <w:r w:rsidRPr="00C7623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673" w:type="dxa"/>
            <w:vAlign w:val="center"/>
          </w:tcPr>
          <w:p w14:paraId="2ECB1E8B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37" w:type="dxa"/>
            <w:vAlign w:val="center"/>
          </w:tcPr>
          <w:p w14:paraId="415F7D08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  <w:tc>
          <w:tcPr>
            <w:tcW w:w="3516" w:type="dxa"/>
            <w:vAlign w:val="center"/>
          </w:tcPr>
          <w:p w14:paraId="074C8123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</w:tbl>
    <w:p w14:paraId="121AE239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tbl>
      <w:tblPr>
        <w:tblStyle w:val="TabloKlavuzuAk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861AD0" w:rsidRPr="00C76233" w14:paraId="480028B8" w14:textId="77777777" w:rsidTr="002B6314">
        <w:trPr>
          <w:trHeight w:val="283"/>
          <w:jc w:val="center"/>
        </w:trPr>
        <w:tc>
          <w:tcPr>
            <w:tcW w:w="14737" w:type="dxa"/>
            <w:shd w:val="clear" w:color="auto" w:fill="F2F2F2" w:themeFill="background1" w:themeFillShade="F2"/>
          </w:tcPr>
          <w:p w14:paraId="2C655F27" w14:textId="77777777" w:rsidR="00861AD0" w:rsidRPr="00861AD0" w:rsidRDefault="00861AD0" w:rsidP="002B6314">
            <w:pPr>
              <w:pStyle w:val="AralkYok"/>
              <w:rPr>
                <w:rFonts w:asciiTheme="majorBidi" w:hAnsiTheme="majorBidi" w:cstheme="majorBidi"/>
                <w:b/>
                <w:color w:val="C00000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Süreçte Oluşan Olumlu ve Olumsuz Diğer Hususlar</w:t>
            </w:r>
          </w:p>
        </w:tc>
      </w:tr>
      <w:tr w:rsidR="00861AD0" w:rsidRPr="00C76233" w14:paraId="7682CF5F" w14:textId="77777777" w:rsidTr="002B6314">
        <w:trPr>
          <w:trHeight w:val="1020"/>
          <w:jc w:val="center"/>
        </w:trPr>
        <w:tc>
          <w:tcPr>
            <w:tcW w:w="14737" w:type="dxa"/>
          </w:tcPr>
          <w:p w14:paraId="4926F49C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</w:tbl>
    <w:p w14:paraId="135A7363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10096AD2" w14:textId="77777777" w:rsidR="00861AD0" w:rsidRPr="00861AD0" w:rsidRDefault="00861AD0" w:rsidP="00861AD0">
      <w:pPr>
        <w:pStyle w:val="AralkYok"/>
        <w:numPr>
          <w:ilvl w:val="0"/>
          <w:numId w:val="58"/>
        </w:numPr>
        <w:ind w:left="284" w:hanging="284"/>
        <w:rPr>
          <w:rFonts w:asciiTheme="majorBidi" w:hAnsiTheme="majorBidi" w:cstheme="majorBidi"/>
          <w:b/>
          <w:color w:val="C00000"/>
        </w:rPr>
      </w:pPr>
      <w:r w:rsidRPr="00861AD0">
        <w:rPr>
          <w:rFonts w:asciiTheme="majorBidi" w:hAnsiTheme="majorBidi" w:cstheme="majorBidi"/>
          <w:b/>
          <w:color w:val="C00000"/>
        </w:rPr>
        <w:t>KONTROL ET AŞAMASI</w:t>
      </w:r>
    </w:p>
    <w:p w14:paraId="5453A333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tbl>
      <w:tblPr>
        <w:tblStyle w:val="TabloKlavuzuAk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1874"/>
        <w:gridCol w:w="1859"/>
        <w:gridCol w:w="6729"/>
      </w:tblGrid>
      <w:tr w:rsidR="00861AD0" w:rsidRPr="00C76233" w14:paraId="6154E9CC" w14:textId="77777777" w:rsidTr="00861AD0">
        <w:trPr>
          <w:trHeight w:val="567"/>
          <w:jc w:val="center"/>
        </w:trPr>
        <w:tc>
          <w:tcPr>
            <w:tcW w:w="4275" w:type="dxa"/>
            <w:shd w:val="clear" w:color="auto" w:fill="F2F2F2" w:themeFill="background1" w:themeFillShade="F2"/>
            <w:vAlign w:val="center"/>
          </w:tcPr>
          <w:p w14:paraId="27A8BC1D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Hedefler/Performans Göstergeleri (Varsa)</w:t>
            </w:r>
            <w:r w:rsidRPr="00861AD0">
              <w:rPr>
                <w:rFonts w:asciiTheme="majorBidi" w:hAnsiTheme="majorBidi" w:cstheme="majorBidi"/>
                <w:b/>
                <w:color w:val="C00000"/>
                <w:vertAlign w:val="superscript"/>
              </w:rPr>
              <w:t xml:space="preserve"> 1</w:t>
            </w:r>
          </w:p>
        </w:tc>
        <w:tc>
          <w:tcPr>
            <w:tcW w:w="1874" w:type="dxa"/>
            <w:shd w:val="clear" w:color="auto" w:fill="F2F2F2" w:themeFill="background1" w:themeFillShade="F2"/>
            <w:vAlign w:val="center"/>
          </w:tcPr>
          <w:p w14:paraId="0F455D2F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Hedeflenen Değer (Varsa)</w:t>
            </w:r>
          </w:p>
        </w:tc>
        <w:tc>
          <w:tcPr>
            <w:tcW w:w="1859" w:type="dxa"/>
            <w:shd w:val="clear" w:color="auto" w:fill="F2F2F2" w:themeFill="background1" w:themeFillShade="F2"/>
            <w:vAlign w:val="center"/>
          </w:tcPr>
          <w:p w14:paraId="731493D6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color w:val="C00000"/>
                <w:vertAlign w:val="superscript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Gerçekleşen Değer (Varsa)</w:t>
            </w:r>
            <w:r w:rsidRPr="00861AD0">
              <w:rPr>
                <w:rFonts w:asciiTheme="majorBidi" w:eastAsia="Times New Roman" w:hAnsiTheme="majorBidi" w:cstheme="majorBidi"/>
                <w:b/>
                <w:color w:val="C00000"/>
                <w:vertAlign w:val="superscript"/>
                <w:lang w:eastAsia="tr-TR"/>
              </w:rPr>
              <w:t>2</w:t>
            </w:r>
          </w:p>
        </w:tc>
        <w:tc>
          <w:tcPr>
            <w:tcW w:w="6729" w:type="dxa"/>
            <w:shd w:val="clear" w:color="auto" w:fill="F2F2F2" w:themeFill="background1" w:themeFillShade="F2"/>
            <w:vAlign w:val="center"/>
          </w:tcPr>
          <w:p w14:paraId="777868AF" w14:textId="77777777" w:rsidR="00861AD0" w:rsidRPr="00861AD0" w:rsidRDefault="00861AD0" w:rsidP="002B6314">
            <w:pPr>
              <w:pStyle w:val="AralkYok"/>
              <w:jc w:val="center"/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Değerlendirme</w:t>
            </w:r>
          </w:p>
        </w:tc>
      </w:tr>
      <w:tr w:rsidR="00861AD0" w:rsidRPr="00C76233" w14:paraId="296BF38B" w14:textId="77777777" w:rsidTr="00861AD0">
        <w:trPr>
          <w:trHeight w:val="283"/>
          <w:jc w:val="center"/>
        </w:trPr>
        <w:tc>
          <w:tcPr>
            <w:tcW w:w="4275" w:type="dxa"/>
            <w:vAlign w:val="center"/>
          </w:tcPr>
          <w:p w14:paraId="119A2A6D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74" w:type="dxa"/>
            <w:vAlign w:val="center"/>
          </w:tcPr>
          <w:p w14:paraId="625A5FFA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4020E57E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9" w:type="dxa"/>
            <w:vAlign w:val="center"/>
          </w:tcPr>
          <w:p w14:paraId="4910ED49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61AD0" w:rsidRPr="00C76233" w14:paraId="6C05750A" w14:textId="77777777" w:rsidTr="00861AD0">
        <w:trPr>
          <w:trHeight w:val="283"/>
          <w:jc w:val="center"/>
        </w:trPr>
        <w:tc>
          <w:tcPr>
            <w:tcW w:w="4275" w:type="dxa"/>
            <w:vAlign w:val="center"/>
          </w:tcPr>
          <w:p w14:paraId="2D6AF629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74" w:type="dxa"/>
            <w:vAlign w:val="center"/>
          </w:tcPr>
          <w:p w14:paraId="7B72547D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6C203831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9" w:type="dxa"/>
            <w:vAlign w:val="center"/>
          </w:tcPr>
          <w:p w14:paraId="2B18A883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61AD0" w:rsidRPr="00C76233" w14:paraId="67A5DC35" w14:textId="77777777" w:rsidTr="00861AD0">
        <w:trPr>
          <w:trHeight w:val="283"/>
          <w:jc w:val="center"/>
        </w:trPr>
        <w:tc>
          <w:tcPr>
            <w:tcW w:w="4275" w:type="dxa"/>
            <w:vAlign w:val="center"/>
          </w:tcPr>
          <w:p w14:paraId="2867FD77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74" w:type="dxa"/>
            <w:vAlign w:val="center"/>
          </w:tcPr>
          <w:p w14:paraId="38738962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436A558F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9" w:type="dxa"/>
            <w:vAlign w:val="center"/>
          </w:tcPr>
          <w:p w14:paraId="61612A6F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61AD0" w:rsidRPr="00C76233" w14:paraId="5C2EA75E" w14:textId="77777777" w:rsidTr="00861AD0">
        <w:trPr>
          <w:trHeight w:val="283"/>
          <w:jc w:val="center"/>
        </w:trPr>
        <w:tc>
          <w:tcPr>
            <w:tcW w:w="4275" w:type="dxa"/>
            <w:vAlign w:val="center"/>
          </w:tcPr>
          <w:p w14:paraId="60FDCF11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74" w:type="dxa"/>
            <w:vAlign w:val="center"/>
          </w:tcPr>
          <w:p w14:paraId="03FDBC03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59" w:type="dxa"/>
            <w:vAlign w:val="center"/>
          </w:tcPr>
          <w:p w14:paraId="382263BB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729" w:type="dxa"/>
            <w:vAlign w:val="center"/>
          </w:tcPr>
          <w:p w14:paraId="1A58CFF5" w14:textId="77777777" w:rsidR="00861AD0" w:rsidRPr="00C76233" w:rsidRDefault="00861AD0" w:rsidP="002B6314">
            <w:pPr>
              <w:pStyle w:val="AralkYok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4D7B84A" w14:textId="77777777" w:rsidR="00861AD0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0936F45C" w14:textId="77777777" w:rsidR="00861AD0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3B88B459" w14:textId="77777777" w:rsidR="00861AD0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4F3D9EA7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62C59B04" w14:textId="77777777" w:rsidR="00861AD0" w:rsidRPr="00861AD0" w:rsidRDefault="00861AD0" w:rsidP="00861AD0">
      <w:pPr>
        <w:pStyle w:val="AralkYok"/>
        <w:numPr>
          <w:ilvl w:val="0"/>
          <w:numId w:val="58"/>
        </w:numPr>
        <w:ind w:left="284" w:hanging="284"/>
        <w:rPr>
          <w:rFonts w:asciiTheme="majorBidi" w:hAnsiTheme="majorBidi" w:cstheme="majorBidi"/>
          <w:b/>
          <w:color w:val="C00000"/>
        </w:rPr>
      </w:pPr>
      <w:r w:rsidRPr="00861AD0">
        <w:rPr>
          <w:rFonts w:asciiTheme="majorBidi" w:hAnsiTheme="majorBidi" w:cstheme="majorBidi"/>
          <w:b/>
          <w:color w:val="C00000"/>
        </w:rPr>
        <w:lastRenderedPageBreak/>
        <w:t>ÖNLEM AL AŞAMASI</w:t>
      </w:r>
    </w:p>
    <w:p w14:paraId="51D8C1C4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tbl>
      <w:tblPr>
        <w:tblStyle w:val="TabloKlavuzuAk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861AD0" w:rsidRPr="00C76233" w14:paraId="097E9388" w14:textId="77777777" w:rsidTr="002B6314">
        <w:trPr>
          <w:jc w:val="center"/>
        </w:trPr>
        <w:tc>
          <w:tcPr>
            <w:tcW w:w="14737" w:type="dxa"/>
            <w:shd w:val="clear" w:color="auto" w:fill="F2F2F2" w:themeFill="background1" w:themeFillShade="F2"/>
            <w:vAlign w:val="center"/>
          </w:tcPr>
          <w:p w14:paraId="038E69D4" w14:textId="77777777" w:rsidR="00861AD0" w:rsidRPr="00725E6F" w:rsidRDefault="00861AD0" w:rsidP="002B6314">
            <w:pPr>
              <w:pStyle w:val="AralkYok"/>
              <w:rPr>
                <w:rFonts w:asciiTheme="majorBidi" w:eastAsia="Times New Roman" w:hAnsiTheme="majorBidi" w:cstheme="majorBidi"/>
                <w:b/>
                <w:color w:val="07478D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Değerlendirme, Standartlaştırılacak Eylemler ve Standartlaştırma Yöntemi</w:t>
            </w:r>
          </w:p>
        </w:tc>
      </w:tr>
      <w:tr w:rsidR="00861AD0" w:rsidRPr="00C76233" w14:paraId="0FC2680C" w14:textId="77777777" w:rsidTr="002B6314">
        <w:trPr>
          <w:trHeight w:val="1020"/>
          <w:jc w:val="center"/>
        </w:trPr>
        <w:tc>
          <w:tcPr>
            <w:tcW w:w="14737" w:type="dxa"/>
          </w:tcPr>
          <w:p w14:paraId="57EE6DA5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  <w:p w14:paraId="70F13758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  <w:p w14:paraId="70E51417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  <w:p w14:paraId="1F40B091" w14:textId="77777777" w:rsidR="00861AD0" w:rsidRPr="00C76233" w:rsidRDefault="00861AD0" w:rsidP="002B6314">
            <w:pPr>
              <w:rPr>
                <w:rFonts w:asciiTheme="majorBidi" w:hAnsiTheme="majorBidi" w:cstheme="majorBidi"/>
              </w:rPr>
            </w:pPr>
          </w:p>
        </w:tc>
      </w:tr>
    </w:tbl>
    <w:p w14:paraId="301E3EC5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tbl>
      <w:tblPr>
        <w:tblStyle w:val="TabloKlavuzuAk"/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7"/>
      </w:tblGrid>
      <w:tr w:rsidR="00861AD0" w:rsidRPr="00C76233" w14:paraId="2005E521" w14:textId="77777777" w:rsidTr="002B6314">
        <w:trPr>
          <w:trHeight w:val="283"/>
          <w:jc w:val="center"/>
        </w:trPr>
        <w:tc>
          <w:tcPr>
            <w:tcW w:w="14737" w:type="dxa"/>
            <w:shd w:val="clear" w:color="auto" w:fill="F2F2F2" w:themeFill="background1" w:themeFillShade="F2"/>
            <w:vAlign w:val="center"/>
          </w:tcPr>
          <w:p w14:paraId="135ADE11" w14:textId="77777777" w:rsidR="00861AD0" w:rsidRPr="00861AD0" w:rsidRDefault="00861AD0" w:rsidP="002B6314">
            <w:pPr>
              <w:pStyle w:val="AralkYok"/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</w:pPr>
            <w:r w:rsidRPr="00861AD0">
              <w:rPr>
                <w:rFonts w:asciiTheme="majorBidi" w:eastAsia="Times New Roman" w:hAnsiTheme="majorBidi" w:cstheme="majorBidi"/>
                <w:b/>
                <w:color w:val="C00000"/>
                <w:lang w:eastAsia="tr-TR"/>
              </w:rPr>
              <w:t>Revizyon Gerektiren Durumlar ve Yeni Döngü için Öneriler (Varsa)</w:t>
            </w:r>
          </w:p>
        </w:tc>
      </w:tr>
      <w:tr w:rsidR="00861AD0" w:rsidRPr="00C76233" w14:paraId="6BAE42C2" w14:textId="77777777" w:rsidTr="002B6314">
        <w:trPr>
          <w:trHeight w:val="1020"/>
          <w:jc w:val="center"/>
        </w:trPr>
        <w:tc>
          <w:tcPr>
            <w:tcW w:w="14737" w:type="dxa"/>
          </w:tcPr>
          <w:p w14:paraId="1D33EA3F" w14:textId="77777777" w:rsidR="00861AD0" w:rsidRPr="00C76233" w:rsidRDefault="00861AD0" w:rsidP="002B6314">
            <w:pPr>
              <w:pStyle w:val="AralkYok"/>
              <w:rPr>
                <w:rFonts w:asciiTheme="majorBidi" w:hAnsiTheme="majorBidi" w:cstheme="majorBidi"/>
              </w:rPr>
            </w:pPr>
          </w:p>
        </w:tc>
      </w:tr>
    </w:tbl>
    <w:p w14:paraId="1743FE72" w14:textId="77777777" w:rsidR="00861AD0" w:rsidRPr="00C76233" w:rsidRDefault="00861AD0" w:rsidP="00861AD0">
      <w:pPr>
        <w:pStyle w:val="AralkYok"/>
        <w:rPr>
          <w:rFonts w:asciiTheme="majorBidi" w:hAnsiTheme="majorBidi" w:cstheme="majorBidi"/>
          <w:b/>
          <w:bCs/>
        </w:rPr>
      </w:pPr>
    </w:p>
    <w:p w14:paraId="26851988" w14:textId="77777777" w:rsidR="00861AD0" w:rsidRPr="00861AD0" w:rsidRDefault="00861AD0" w:rsidP="00861AD0">
      <w:pPr>
        <w:pStyle w:val="AralkYok"/>
        <w:numPr>
          <w:ilvl w:val="0"/>
          <w:numId w:val="58"/>
        </w:numPr>
        <w:ind w:left="284" w:hanging="284"/>
        <w:rPr>
          <w:rFonts w:asciiTheme="majorBidi" w:hAnsiTheme="majorBidi" w:cstheme="majorBidi"/>
          <w:b/>
          <w:color w:val="C00000"/>
        </w:rPr>
      </w:pPr>
      <w:r w:rsidRPr="00861AD0">
        <w:rPr>
          <w:rFonts w:asciiTheme="majorBidi" w:hAnsiTheme="majorBidi" w:cstheme="majorBidi"/>
          <w:b/>
          <w:color w:val="C00000"/>
        </w:rPr>
        <w:t>KANITLAR</w:t>
      </w:r>
    </w:p>
    <w:p w14:paraId="5B314022" w14:textId="77777777" w:rsidR="00861AD0" w:rsidRPr="00C76233" w:rsidRDefault="00861AD0" w:rsidP="00861AD0">
      <w:pPr>
        <w:spacing w:after="0"/>
        <w:rPr>
          <w:rFonts w:asciiTheme="majorBidi" w:hAnsiTheme="majorBidi" w:cstheme="majorBidi"/>
        </w:rPr>
      </w:pPr>
    </w:p>
    <w:p w14:paraId="0B764E5E" w14:textId="77777777" w:rsidR="00861AD0" w:rsidRPr="00C76233" w:rsidRDefault="00861AD0" w:rsidP="00861AD0">
      <w:pPr>
        <w:spacing w:after="0"/>
        <w:rPr>
          <w:rFonts w:asciiTheme="majorBidi" w:hAnsiTheme="majorBidi" w:cstheme="majorBidi"/>
        </w:rPr>
      </w:pPr>
    </w:p>
    <w:p w14:paraId="097AE0A4" w14:textId="77777777" w:rsidR="00DE786A" w:rsidRPr="00A41EC4" w:rsidRDefault="00DE786A" w:rsidP="00E618DD">
      <w:pPr>
        <w:spacing w:after="0"/>
        <w:jc w:val="center"/>
      </w:pPr>
    </w:p>
    <w:sectPr w:rsidR="00DE786A" w:rsidRPr="00A41EC4" w:rsidSect="00DE786A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77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5398"/>
      <w:gridCol w:w="5443"/>
      <w:gridCol w:w="4936"/>
    </w:tblGrid>
    <w:tr w:rsidR="005E1576" w14:paraId="24473A28" w14:textId="77777777" w:rsidTr="00DE786A">
      <w:trPr>
        <w:trHeight w:val="540"/>
        <w:jc w:val="center"/>
      </w:trPr>
      <w:tc>
        <w:tcPr>
          <w:tcW w:w="539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5443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4936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DE786A">
      <w:trPr>
        <w:trHeight w:val="577"/>
        <w:jc w:val="center"/>
      </w:trPr>
      <w:tc>
        <w:tcPr>
          <w:tcW w:w="5398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5443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4936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  <w:footnote w:id="1">
    <w:p w14:paraId="54A922D8" w14:textId="77777777" w:rsidR="00861AD0" w:rsidRPr="00836738" w:rsidRDefault="00861AD0" w:rsidP="00861AD0">
      <w:pPr>
        <w:pStyle w:val="DipnotMetni"/>
        <w:tabs>
          <w:tab w:val="left" w:pos="6570"/>
        </w:tabs>
        <w:rPr>
          <w:sz w:val="16"/>
          <w:szCs w:val="16"/>
        </w:rPr>
      </w:pPr>
      <w:r w:rsidRPr="00836738">
        <w:rPr>
          <w:rStyle w:val="DipnotBavurusu"/>
          <w:sz w:val="16"/>
          <w:szCs w:val="16"/>
        </w:rPr>
        <w:footnoteRef/>
      </w:r>
      <w:r w:rsidRPr="00836738">
        <w:rPr>
          <w:sz w:val="16"/>
          <w:szCs w:val="16"/>
        </w:rPr>
        <w:t xml:space="preserve"> İhtiyaca göre satır sayısı çoğaltılabilir.</w:t>
      </w:r>
    </w:p>
  </w:footnote>
  <w:footnote w:id="2">
    <w:p w14:paraId="77AAA93C" w14:textId="77777777" w:rsidR="00861AD0" w:rsidRPr="004C2509" w:rsidRDefault="00861AD0" w:rsidP="00861AD0">
      <w:pPr>
        <w:pStyle w:val="DipnotMetni"/>
      </w:pPr>
      <w:r w:rsidRPr="00836738">
        <w:rPr>
          <w:rStyle w:val="DipnotBavurusu"/>
          <w:sz w:val="16"/>
          <w:szCs w:val="16"/>
        </w:rPr>
        <w:footnoteRef/>
      </w:r>
      <w:r w:rsidRPr="00836738">
        <w:rPr>
          <w:sz w:val="16"/>
          <w:szCs w:val="16"/>
        </w:rPr>
        <w:t xml:space="preserve"> Bu </w:t>
      </w:r>
      <w:r w:rsidRPr="000B0A06">
        <w:rPr>
          <w:sz w:val="16"/>
          <w:szCs w:val="16"/>
        </w:rPr>
        <w:t>alana sıfırdan farklı bir değer girilecekse kanıt eklenmelidir.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867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19"/>
      <w:gridCol w:w="7057"/>
      <w:gridCol w:w="2698"/>
      <w:gridCol w:w="2293"/>
    </w:tblGrid>
    <w:tr w:rsidR="00384F51" w14:paraId="21CCCFE0" w14:textId="77777777" w:rsidTr="00DE786A">
      <w:trPr>
        <w:trHeight w:val="176"/>
        <w:jc w:val="center"/>
      </w:trPr>
      <w:tc>
        <w:tcPr>
          <w:tcW w:w="3819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7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4D59BFCE" w:rsidR="0061210B" w:rsidRPr="003A6F6D" w:rsidRDefault="00861AD0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PUKÖ</w:t>
          </w:r>
          <w:r w:rsidR="00F83400">
            <w:rPr>
              <w:b/>
              <w:bCs/>
            </w:rPr>
            <w:t xml:space="preserve"> FORMU</w:t>
          </w:r>
        </w:p>
      </w:tc>
      <w:tc>
        <w:tcPr>
          <w:tcW w:w="2698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2293" w:type="dxa"/>
        </w:tcPr>
        <w:p w14:paraId="454C790D" w14:textId="77763AA3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E618DD">
            <w:rPr>
              <w:sz w:val="20"/>
              <w:szCs w:val="20"/>
            </w:rPr>
            <w:t>2</w:t>
          </w:r>
          <w:r w:rsidR="00861AD0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2293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2293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2293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DE786A">
      <w:trPr>
        <w:trHeight w:val="173"/>
        <w:jc w:val="center"/>
      </w:trPr>
      <w:tc>
        <w:tcPr>
          <w:tcW w:w="3819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7057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2698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2293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12FAB"/>
    <w:multiLevelType w:val="hybridMultilevel"/>
    <w:tmpl w:val="80BE70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2AEA"/>
    <w:multiLevelType w:val="hybridMultilevel"/>
    <w:tmpl w:val="050C21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5"/>
  </w:num>
  <w:num w:numId="3" w16cid:durableId="1466004618">
    <w:abstractNumId w:val="10"/>
  </w:num>
  <w:num w:numId="4" w16cid:durableId="736242110">
    <w:abstractNumId w:val="3"/>
  </w:num>
  <w:num w:numId="5" w16cid:durableId="5718051">
    <w:abstractNumId w:val="23"/>
  </w:num>
  <w:num w:numId="6" w16cid:durableId="1670013778">
    <w:abstractNumId w:val="13"/>
  </w:num>
  <w:num w:numId="7" w16cid:durableId="1262564147">
    <w:abstractNumId w:val="52"/>
  </w:num>
  <w:num w:numId="8" w16cid:durableId="1400592500">
    <w:abstractNumId w:val="53"/>
  </w:num>
  <w:num w:numId="9" w16cid:durableId="169564715">
    <w:abstractNumId w:val="51"/>
  </w:num>
  <w:num w:numId="10" w16cid:durableId="1859463659">
    <w:abstractNumId w:val="42"/>
  </w:num>
  <w:num w:numId="11" w16cid:durableId="1982147085">
    <w:abstractNumId w:val="50"/>
  </w:num>
  <w:num w:numId="12" w16cid:durableId="130445860">
    <w:abstractNumId w:val="24"/>
  </w:num>
  <w:num w:numId="13" w16cid:durableId="1187675694">
    <w:abstractNumId w:val="1"/>
  </w:num>
  <w:num w:numId="14" w16cid:durableId="1305281809">
    <w:abstractNumId w:val="56"/>
  </w:num>
  <w:num w:numId="15" w16cid:durableId="1031609203">
    <w:abstractNumId w:val="41"/>
  </w:num>
  <w:num w:numId="16" w16cid:durableId="324550695">
    <w:abstractNumId w:val="43"/>
  </w:num>
  <w:num w:numId="17" w16cid:durableId="886794676">
    <w:abstractNumId w:val="49"/>
  </w:num>
  <w:num w:numId="18" w16cid:durableId="670182618">
    <w:abstractNumId w:val="55"/>
  </w:num>
  <w:num w:numId="19" w16cid:durableId="1799296989">
    <w:abstractNumId w:val="28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7"/>
  </w:num>
  <w:num w:numId="23" w16cid:durableId="1893493368">
    <w:abstractNumId w:val="46"/>
  </w:num>
  <w:num w:numId="24" w16cid:durableId="2028678762">
    <w:abstractNumId w:val="47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9"/>
  </w:num>
  <w:num w:numId="28" w16cid:durableId="1534076721">
    <w:abstractNumId w:val="26"/>
  </w:num>
  <w:num w:numId="29" w16cid:durableId="1387997510">
    <w:abstractNumId w:val="6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4"/>
  </w:num>
  <w:num w:numId="34" w16cid:durableId="16322203">
    <w:abstractNumId w:val="58"/>
  </w:num>
  <w:num w:numId="35" w16cid:durableId="1381593399">
    <w:abstractNumId w:val="16"/>
  </w:num>
  <w:num w:numId="36" w16cid:durableId="2123527504">
    <w:abstractNumId w:val="36"/>
  </w:num>
  <w:num w:numId="37" w16cid:durableId="1841769322">
    <w:abstractNumId w:val="25"/>
  </w:num>
  <w:num w:numId="38" w16cid:durableId="341788183">
    <w:abstractNumId w:val="17"/>
  </w:num>
  <w:num w:numId="39" w16cid:durableId="32273650">
    <w:abstractNumId w:val="31"/>
  </w:num>
  <w:num w:numId="40" w16cid:durableId="458181244">
    <w:abstractNumId w:val="37"/>
  </w:num>
  <w:num w:numId="41" w16cid:durableId="1658730727">
    <w:abstractNumId w:val="21"/>
  </w:num>
  <w:num w:numId="42" w16cid:durableId="2056924751">
    <w:abstractNumId w:val="27"/>
  </w:num>
  <w:num w:numId="43" w16cid:durableId="2110202295">
    <w:abstractNumId w:val="12"/>
  </w:num>
  <w:num w:numId="44" w16cid:durableId="1028138577">
    <w:abstractNumId w:val="19"/>
  </w:num>
  <w:num w:numId="45" w16cid:durableId="990981635">
    <w:abstractNumId w:val="54"/>
  </w:num>
  <w:num w:numId="46" w16cid:durableId="127086689">
    <w:abstractNumId w:val="22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48"/>
  </w:num>
  <w:num w:numId="51" w16cid:durableId="1461725722">
    <w:abstractNumId w:val="44"/>
  </w:num>
  <w:num w:numId="52" w16cid:durableId="599148408">
    <w:abstractNumId w:val="18"/>
  </w:num>
  <w:num w:numId="53" w16cid:durableId="793406171">
    <w:abstractNumId w:val="45"/>
  </w:num>
  <w:num w:numId="54" w16cid:durableId="68625800">
    <w:abstractNumId w:val="11"/>
  </w:num>
  <w:num w:numId="55" w16cid:durableId="269512168">
    <w:abstractNumId w:val="29"/>
  </w:num>
  <w:num w:numId="56" w16cid:durableId="1309827216">
    <w:abstractNumId w:val="20"/>
  </w:num>
  <w:num w:numId="57" w16cid:durableId="1876773914">
    <w:abstractNumId w:val="30"/>
  </w:num>
  <w:num w:numId="58" w16cid:durableId="877618647">
    <w:abstractNumId w:val="7"/>
  </w:num>
  <w:num w:numId="59" w16cid:durableId="1613319468">
    <w:abstractNumId w:va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070E3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C7E26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1AD0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C506E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3ED4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E786A"/>
    <w:rsid w:val="00DF396C"/>
    <w:rsid w:val="00E0075E"/>
    <w:rsid w:val="00E073D5"/>
    <w:rsid w:val="00E1772E"/>
    <w:rsid w:val="00E30E12"/>
    <w:rsid w:val="00E44A21"/>
    <w:rsid w:val="00E5068C"/>
    <w:rsid w:val="00E52E86"/>
    <w:rsid w:val="00E618DD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3400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link w:val="AralkYokChar"/>
    <w:uiPriority w:val="1"/>
    <w:qFormat/>
    <w:rsid w:val="00F83400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F83400"/>
  </w:style>
  <w:style w:type="table" w:customStyle="1" w:styleId="TabloKlavuzuAk1">
    <w:name w:val="Tablo Kılavuzu Açık1"/>
    <w:basedOn w:val="NormalTablo"/>
    <w:uiPriority w:val="40"/>
    <w:rsid w:val="00F834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Ak">
    <w:name w:val="Grid Table Light"/>
    <w:basedOn w:val="NormalTablo"/>
    <w:uiPriority w:val="40"/>
    <w:rsid w:val="00861A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861AD0"/>
    <w:pPr>
      <w:tabs>
        <w:tab w:val="clear" w:pos="4536"/>
      </w:tabs>
      <w:spacing w:after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61AD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61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4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67</cp:revision>
  <cp:lastPrinted>2025-04-08T23:39:00Z</cp:lastPrinted>
  <dcterms:created xsi:type="dcterms:W3CDTF">2025-03-17T06:22:00Z</dcterms:created>
  <dcterms:modified xsi:type="dcterms:W3CDTF">2025-07-08T08:17:00Z</dcterms:modified>
</cp:coreProperties>
</file>